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59D" w14:textId="77777777" w:rsidR="001102BA" w:rsidRDefault="001102BA" w:rsidP="00BE5A5F">
      <w:pPr>
        <w:tabs>
          <w:tab w:val="left" w:pos="-1440"/>
        </w:tabs>
        <w:bidi/>
        <w:ind w:left="6480" w:hanging="6480"/>
        <w:rPr>
          <w:sz w:val="22"/>
          <w:szCs w:val="22"/>
        </w:rPr>
      </w:pPr>
    </w:p>
    <w:p w14:paraId="43E46E47" w14:textId="62D66371" w:rsidR="00A5148A" w:rsidRDefault="00BE5A5F" w:rsidP="00BE5A5F">
      <w:pPr>
        <w:tabs>
          <w:tab w:val="left" w:pos="-1440"/>
        </w:tabs>
        <w:bidi/>
        <w:ind w:left="6480" w:hanging="6480"/>
        <w:rPr>
          <w:sz w:val="22"/>
          <w:szCs w:val="22"/>
        </w:rPr>
      </w:pPr>
      <w:r>
        <w:rPr>
          <w:rFonts w:hint="cs"/>
          <w:sz w:val="22"/>
          <w:szCs w:val="22"/>
          <w:rtl/>
        </w:rPr>
        <w:t xml:space="preserve">نام: </w:t>
      </w:r>
      <w:r w:rsidR="00D0647F">
        <w:rPr>
          <w:sz w:val="22"/>
          <w:szCs w:val="22"/>
        </w:rPr>
        <w:t xml:space="preserve"> </w:t>
      </w:r>
      <w:r w:rsidR="00A5148A">
        <w:rPr>
          <w:sz w:val="22"/>
          <w:szCs w:val="22"/>
        </w:rPr>
        <w:t>_________________________________</w:t>
      </w:r>
      <w:r w:rsidR="00D0647F">
        <w:rPr>
          <w:sz w:val="22"/>
          <w:szCs w:val="22"/>
        </w:rPr>
        <w:t>_________</w:t>
      </w:r>
      <w:r w:rsidR="00A5148A">
        <w:rPr>
          <w:sz w:val="22"/>
          <w:szCs w:val="22"/>
        </w:rPr>
        <w:tab/>
      </w:r>
      <w:r w:rsidRPr="00BE5A5F">
        <w:rPr>
          <w:sz w:val="22"/>
          <w:szCs w:val="22"/>
          <w:rtl/>
        </w:rPr>
        <w:t>تعداد افراد در خانواده</w:t>
      </w:r>
      <w:r>
        <w:rPr>
          <w:rFonts w:hint="cs"/>
          <w:sz w:val="22"/>
          <w:szCs w:val="22"/>
          <w:rtl/>
        </w:rPr>
        <w:t xml:space="preserve">: </w:t>
      </w:r>
      <w:r w:rsidR="00A5148A">
        <w:rPr>
          <w:sz w:val="22"/>
          <w:szCs w:val="22"/>
        </w:rPr>
        <w:t>___________</w:t>
      </w:r>
    </w:p>
    <w:p w14:paraId="2D677642" w14:textId="660620E7" w:rsidR="00A5148A" w:rsidRDefault="00BE5A5F" w:rsidP="00BE5A5F">
      <w:pPr>
        <w:tabs>
          <w:tab w:val="left" w:pos="-1440"/>
        </w:tabs>
        <w:bidi/>
        <w:ind w:left="7200" w:hanging="7200"/>
        <w:rPr>
          <w:sz w:val="22"/>
          <w:szCs w:val="22"/>
        </w:rPr>
      </w:pPr>
      <w:r>
        <w:rPr>
          <w:rFonts w:hint="cs"/>
          <w:sz w:val="22"/>
          <w:szCs w:val="22"/>
          <w:rtl/>
        </w:rPr>
        <w:t xml:space="preserve">آدرس: </w:t>
      </w:r>
      <w:r w:rsidR="00A5148A">
        <w:rPr>
          <w:sz w:val="22"/>
          <w:szCs w:val="22"/>
        </w:rPr>
        <w:t>__________________________________</w:t>
      </w:r>
      <w:r w:rsidR="00D0647F">
        <w:rPr>
          <w:sz w:val="22"/>
          <w:szCs w:val="22"/>
        </w:rPr>
        <w:t>______</w:t>
      </w:r>
      <w:r w:rsidR="00EA5296">
        <w:rPr>
          <w:sz w:val="22"/>
          <w:szCs w:val="22"/>
        </w:rPr>
        <w:t>__</w:t>
      </w:r>
      <w:r w:rsidR="00A5148A">
        <w:rPr>
          <w:sz w:val="22"/>
          <w:szCs w:val="22"/>
        </w:rPr>
        <w:tab/>
      </w:r>
      <w:r w:rsidR="00A5148A">
        <w:rPr>
          <w:sz w:val="22"/>
          <w:szCs w:val="22"/>
        </w:rPr>
        <w:tab/>
      </w:r>
      <w:r w:rsidR="00A5148A">
        <w:rPr>
          <w:sz w:val="22"/>
          <w:szCs w:val="22"/>
        </w:rPr>
        <w:tab/>
      </w:r>
    </w:p>
    <w:p w14:paraId="75307AFE" w14:textId="67C97B24" w:rsidR="00A5148A" w:rsidRDefault="00A5148A" w:rsidP="00BE5A5F">
      <w:pPr>
        <w:bidi/>
        <w:ind w:left="6480" w:hanging="5760"/>
        <w:rPr>
          <w:sz w:val="22"/>
          <w:szCs w:val="22"/>
        </w:rPr>
      </w:pPr>
      <w:r>
        <w:rPr>
          <w:sz w:val="22"/>
          <w:szCs w:val="22"/>
        </w:rPr>
        <w:t xml:space="preserve">  </w:t>
      </w:r>
      <w:r w:rsidR="00EE187E">
        <w:rPr>
          <w:sz w:val="22"/>
          <w:szCs w:val="22"/>
        </w:rPr>
        <w:t xml:space="preserve"> </w:t>
      </w:r>
      <w:r>
        <w:rPr>
          <w:sz w:val="22"/>
          <w:szCs w:val="22"/>
        </w:rPr>
        <w:t>________________________________</w:t>
      </w:r>
      <w:r w:rsidR="00D0647F">
        <w:rPr>
          <w:sz w:val="22"/>
          <w:szCs w:val="22"/>
        </w:rPr>
        <w:t>_____</w:t>
      </w:r>
      <w:r w:rsidR="00EA5296">
        <w:rPr>
          <w:sz w:val="22"/>
          <w:szCs w:val="22"/>
        </w:rPr>
        <w:t>__</w:t>
      </w:r>
      <w:r w:rsidR="00D0647F">
        <w:rPr>
          <w:sz w:val="22"/>
          <w:szCs w:val="22"/>
        </w:rPr>
        <w:t>_</w:t>
      </w:r>
      <w:r w:rsidR="00207E12">
        <w:rPr>
          <w:sz w:val="22"/>
          <w:szCs w:val="22"/>
        </w:rPr>
        <w:tab/>
      </w:r>
      <w:r w:rsidR="00BE5A5F">
        <w:rPr>
          <w:rFonts w:hint="cs"/>
          <w:sz w:val="22"/>
          <w:szCs w:val="22"/>
          <w:rtl/>
        </w:rPr>
        <w:t>کشور:</w:t>
      </w:r>
      <w:r w:rsidR="00697398">
        <w:rPr>
          <w:sz w:val="22"/>
          <w:szCs w:val="22"/>
        </w:rPr>
        <w:t xml:space="preserve"> _______________________________</w:t>
      </w:r>
      <w:r w:rsidR="00C8595B">
        <w:rPr>
          <w:sz w:val="22"/>
          <w:szCs w:val="22"/>
        </w:rPr>
        <w:t xml:space="preserve">  </w:t>
      </w:r>
    </w:p>
    <w:p w14:paraId="5FEB6B3E" w14:textId="77777777" w:rsidR="00BF219F" w:rsidRDefault="00BF219F" w:rsidP="00BE5A5F">
      <w:pPr>
        <w:bidi/>
        <w:ind w:left="6480" w:hanging="5760"/>
        <w:rPr>
          <w:sz w:val="22"/>
          <w:szCs w:val="22"/>
        </w:rPr>
      </w:pPr>
    </w:p>
    <w:p w14:paraId="657E04DC" w14:textId="77777777" w:rsidR="00A5148A" w:rsidRPr="00105F39" w:rsidRDefault="00A5148A" w:rsidP="00BE5A5F">
      <w:pPr>
        <w:bidi/>
        <w:rPr>
          <w:sz w:val="8"/>
          <w:szCs w:val="8"/>
        </w:rPr>
      </w:pPr>
    </w:p>
    <w:p w14:paraId="2E8D55DF" w14:textId="5516101C" w:rsidR="00A5148A" w:rsidRPr="00EA5296" w:rsidRDefault="00BE5A5F" w:rsidP="00BE5A5F">
      <w:pPr>
        <w:bidi/>
        <w:rPr>
          <w:sz w:val="22"/>
          <w:szCs w:val="22"/>
        </w:rPr>
      </w:pPr>
      <w:r w:rsidRPr="00BE5A5F">
        <w:rPr>
          <w:sz w:val="22"/>
          <w:szCs w:val="22"/>
          <w:rtl/>
        </w:rPr>
        <w:t>در ز</w:t>
      </w:r>
      <w:r w:rsidRPr="00BE5A5F">
        <w:rPr>
          <w:rFonts w:hint="cs"/>
          <w:sz w:val="22"/>
          <w:szCs w:val="22"/>
          <w:rtl/>
        </w:rPr>
        <w:t>ی</w:t>
      </w:r>
      <w:r w:rsidRPr="00BE5A5F">
        <w:rPr>
          <w:rFonts w:hint="eastAsia"/>
          <w:sz w:val="22"/>
          <w:szCs w:val="22"/>
          <w:rtl/>
        </w:rPr>
        <w:t>ر</w:t>
      </w:r>
      <w:r w:rsidRPr="00BE5A5F">
        <w:rPr>
          <w:sz w:val="22"/>
          <w:szCs w:val="22"/>
          <w:rtl/>
        </w:rPr>
        <w:t xml:space="preserve"> درآمد ناخالص سالانه برا</w:t>
      </w:r>
      <w:r w:rsidRPr="00BE5A5F">
        <w:rPr>
          <w:rFonts w:hint="cs"/>
          <w:sz w:val="22"/>
          <w:szCs w:val="22"/>
          <w:rtl/>
        </w:rPr>
        <w:t>ی</w:t>
      </w:r>
      <w:r w:rsidRPr="00BE5A5F">
        <w:rPr>
          <w:sz w:val="22"/>
          <w:szCs w:val="22"/>
          <w:rtl/>
        </w:rPr>
        <w:t xml:space="preserve"> خانواده</w:t>
      </w:r>
      <w:r>
        <w:rPr>
          <w:rFonts w:hint="cs"/>
          <w:sz w:val="22"/>
          <w:szCs w:val="22"/>
          <w:rtl/>
        </w:rPr>
        <w:t xml:space="preserve"> با هر سایزی</w:t>
      </w:r>
      <w:r w:rsidRPr="00BE5A5F">
        <w:rPr>
          <w:sz w:val="22"/>
          <w:szCs w:val="22"/>
          <w:rtl/>
        </w:rPr>
        <w:t xml:space="preserve"> نشان داده شده است. اگر درآمد خانوار شما کمتر از درآمد ذکر شده برا</w:t>
      </w:r>
      <w:r w:rsidRPr="00BE5A5F">
        <w:rPr>
          <w:rFonts w:hint="cs"/>
          <w:sz w:val="22"/>
          <w:szCs w:val="22"/>
          <w:rtl/>
        </w:rPr>
        <w:t>ی</w:t>
      </w:r>
      <w:r w:rsidRPr="00BE5A5F">
        <w:rPr>
          <w:sz w:val="22"/>
          <w:szCs w:val="22"/>
          <w:rtl/>
        </w:rPr>
        <w:t xml:space="preserve"> تعداد افراد خانواده شما باشد، واجد شرا</w:t>
      </w:r>
      <w:r w:rsidRPr="00BE5A5F">
        <w:rPr>
          <w:rFonts w:hint="cs"/>
          <w:sz w:val="22"/>
          <w:szCs w:val="22"/>
          <w:rtl/>
        </w:rPr>
        <w:t>ی</w:t>
      </w:r>
      <w:r w:rsidRPr="00BE5A5F">
        <w:rPr>
          <w:rFonts w:hint="eastAsia"/>
          <w:sz w:val="22"/>
          <w:szCs w:val="22"/>
          <w:rtl/>
        </w:rPr>
        <w:t>ط</w:t>
      </w:r>
      <w:r w:rsidRPr="00BE5A5F">
        <w:rPr>
          <w:sz w:val="22"/>
          <w:szCs w:val="22"/>
          <w:rtl/>
        </w:rPr>
        <w:t xml:space="preserve"> در</w:t>
      </w:r>
      <w:r w:rsidRPr="00BE5A5F">
        <w:rPr>
          <w:rFonts w:hint="cs"/>
          <w:sz w:val="22"/>
          <w:szCs w:val="22"/>
          <w:rtl/>
        </w:rPr>
        <w:t>ی</w:t>
      </w:r>
      <w:r w:rsidRPr="00BE5A5F">
        <w:rPr>
          <w:rFonts w:hint="eastAsia"/>
          <w:sz w:val="22"/>
          <w:szCs w:val="22"/>
          <w:rtl/>
        </w:rPr>
        <w:t>افت</w:t>
      </w:r>
      <w:r w:rsidRPr="00BE5A5F">
        <w:rPr>
          <w:sz w:val="22"/>
          <w:szCs w:val="22"/>
          <w:rtl/>
        </w:rPr>
        <w:t xml:space="preserve"> غذا هست</w:t>
      </w:r>
      <w:r w:rsidRPr="00BE5A5F">
        <w:rPr>
          <w:rFonts w:hint="cs"/>
          <w:sz w:val="22"/>
          <w:szCs w:val="22"/>
          <w:rtl/>
        </w:rPr>
        <w:t>ی</w:t>
      </w:r>
      <w:r w:rsidRPr="00BE5A5F">
        <w:rPr>
          <w:rFonts w:hint="eastAsia"/>
          <w:sz w:val="22"/>
          <w:szCs w:val="22"/>
          <w:rtl/>
        </w:rPr>
        <w:t>د</w:t>
      </w:r>
      <w:r w:rsidRPr="00BE5A5F">
        <w:rPr>
          <w:sz w:val="22"/>
          <w:szCs w:val="22"/>
          <w:rtl/>
        </w:rPr>
        <w:t xml:space="preserve">. </w:t>
      </w:r>
      <w:r w:rsidRPr="00BE5A5F">
        <w:rPr>
          <w:b/>
          <w:bCs/>
          <w:sz w:val="22"/>
          <w:szCs w:val="22"/>
          <w:rtl/>
        </w:rPr>
        <w:t>نمودار ز</w:t>
      </w:r>
      <w:r w:rsidRPr="00BE5A5F">
        <w:rPr>
          <w:rFonts w:hint="cs"/>
          <w:b/>
          <w:bCs/>
          <w:sz w:val="22"/>
          <w:szCs w:val="22"/>
          <w:rtl/>
        </w:rPr>
        <w:t>ی</w:t>
      </w:r>
      <w:r w:rsidRPr="00BE5A5F">
        <w:rPr>
          <w:rFonts w:hint="eastAsia"/>
          <w:b/>
          <w:bCs/>
          <w:sz w:val="22"/>
          <w:szCs w:val="22"/>
          <w:rtl/>
        </w:rPr>
        <w:t>ر</w:t>
      </w:r>
      <w:r w:rsidRPr="00BE5A5F">
        <w:rPr>
          <w:b/>
          <w:bCs/>
          <w:sz w:val="22"/>
          <w:szCs w:val="22"/>
          <w:rtl/>
        </w:rPr>
        <w:t xml:space="preserve"> از 1 ژوئ</w:t>
      </w:r>
      <w:r w:rsidRPr="00BE5A5F">
        <w:rPr>
          <w:rFonts w:hint="cs"/>
          <w:b/>
          <w:bCs/>
          <w:sz w:val="22"/>
          <w:szCs w:val="22"/>
          <w:rtl/>
        </w:rPr>
        <w:t>ی</w:t>
      </w:r>
      <w:r w:rsidRPr="00BE5A5F">
        <w:rPr>
          <w:rFonts w:hint="eastAsia"/>
          <w:b/>
          <w:bCs/>
          <w:sz w:val="22"/>
          <w:szCs w:val="22"/>
          <w:rtl/>
        </w:rPr>
        <w:t>ه</w:t>
      </w:r>
      <w:r w:rsidRPr="00BE5A5F">
        <w:rPr>
          <w:b/>
          <w:bCs/>
          <w:sz w:val="22"/>
          <w:szCs w:val="22"/>
          <w:rtl/>
        </w:rPr>
        <w:t xml:space="preserve"> 202</w:t>
      </w:r>
      <w:r w:rsidR="00C25E50">
        <w:rPr>
          <w:rFonts w:hint="cs"/>
          <w:b/>
          <w:bCs/>
          <w:sz w:val="22"/>
          <w:szCs w:val="22"/>
          <w:rtl/>
        </w:rPr>
        <w:t>2</w:t>
      </w:r>
      <w:r w:rsidRPr="00BE5A5F">
        <w:rPr>
          <w:b/>
          <w:bCs/>
          <w:sz w:val="22"/>
          <w:szCs w:val="22"/>
          <w:rtl/>
        </w:rPr>
        <w:t xml:space="preserve"> تا 30 ژوئن 202</w:t>
      </w:r>
      <w:r w:rsidR="00C25E50">
        <w:rPr>
          <w:rFonts w:hint="cs"/>
          <w:b/>
          <w:bCs/>
          <w:sz w:val="22"/>
          <w:szCs w:val="22"/>
          <w:rtl/>
        </w:rPr>
        <w:t>3</w:t>
      </w:r>
      <w:r w:rsidRPr="00BE5A5F">
        <w:rPr>
          <w:b/>
          <w:bCs/>
          <w:sz w:val="22"/>
          <w:szCs w:val="22"/>
          <w:rtl/>
        </w:rPr>
        <w:t xml:space="preserve"> قابل اجرا است.</w:t>
      </w:r>
      <w:r w:rsidR="005B0EE5" w:rsidRPr="00EA5296">
        <w:rPr>
          <w:b/>
          <w:sz w:val="22"/>
          <w:szCs w:val="22"/>
        </w:rPr>
        <w:t xml:space="preserve"> </w:t>
      </w:r>
    </w:p>
    <w:p w14:paraId="7F241FB4" w14:textId="77777777" w:rsidR="00585957" w:rsidRPr="00105F39" w:rsidRDefault="00585957" w:rsidP="00BE5A5F">
      <w:pPr>
        <w:bidi/>
        <w:jc w:val="center"/>
        <w:rPr>
          <w:b/>
          <w:bCs/>
          <w:sz w:val="4"/>
          <w:szCs w:val="4"/>
        </w:rPr>
      </w:pPr>
    </w:p>
    <w:tbl>
      <w:tblPr>
        <w:bidiVisual/>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29D9745C" w14:textId="77777777" w:rsidTr="00751BD0">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15124EC6" w:rsidR="00E32631" w:rsidRPr="004D4DED" w:rsidRDefault="00BE5A5F" w:rsidP="00BE5A5F">
            <w:pPr>
              <w:bidi/>
              <w:jc w:val="center"/>
              <w:rPr>
                <w:b/>
                <w:bCs/>
                <w:color w:val="000000"/>
                <w:sz w:val="20"/>
                <w:szCs w:val="20"/>
              </w:rPr>
            </w:pPr>
            <w:r>
              <w:rPr>
                <w:rFonts w:hint="cs"/>
                <w:b/>
                <w:bCs/>
                <w:color w:val="000000"/>
                <w:sz w:val="20"/>
                <w:szCs w:val="20"/>
                <w:rtl/>
              </w:rPr>
              <w:t>اندازه خانوار</w:t>
            </w:r>
          </w:p>
        </w:tc>
        <w:tc>
          <w:tcPr>
            <w:tcW w:w="1536" w:type="dxa"/>
            <w:tcBorders>
              <w:top w:val="single" w:sz="8" w:space="0" w:color="auto"/>
              <w:left w:val="single" w:sz="8" w:space="0" w:color="auto"/>
              <w:bottom w:val="nil"/>
              <w:right w:val="nil"/>
            </w:tcBorders>
            <w:shd w:val="clear" w:color="auto" w:fill="auto"/>
            <w:vAlign w:val="bottom"/>
            <w:hideMark/>
          </w:tcPr>
          <w:p w14:paraId="06404C02" w14:textId="28AF74BD" w:rsidR="00E32631" w:rsidRPr="004D4DED" w:rsidRDefault="00EB4B5B" w:rsidP="00BE5A5F">
            <w:pPr>
              <w:bidi/>
              <w:jc w:val="center"/>
              <w:rPr>
                <w:b/>
                <w:bCs/>
                <w:color w:val="000000"/>
                <w:sz w:val="20"/>
                <w:szCs w:val="20"/>
              </w:rPr>
            </w:pPr>
            <w:r w:rsidRPr="00EB4B5B">
              <w:rPr>
                <w:b/>
                <w:bCs/>
                <w:color w:val="000000"/>
                <w:sz w:val="20"/>
                <w:szCs w:val="20"/>
                <w:rtl/>
              </w:rPr>
              <w:t>درآمد سالانه</w:t>
            </w:r>
          </w:p>
        </w:tc>
        <w:tc>
          <w:tcPr>
            <w:tcW w:w="1490" w:type="dxa"/>
            <w:tcBorders>
              <w:top w:val="single" w:sz="8" w:space="0" w:color="auto"/>
              <w:left w:val="single" w:sz="8" w:space="0" w:color="auto"/>
              <w:bottom w:val="nil"/>
              <w:right w:val="nil"/>
            </w:tcBorders>
            <w:shd w:val="clear" w:color="auto" w:fill="auto"/>
            <w:vAlign w:val="bottom"/>
            <w:hideMark/>
          </w:tcPr>
          <w:p w14:paraId="6BB0983B" w14:textId="38FD4CE3" w:rsidR="00E32631" w:rsidRPr="004D4DED" w:rsidRDefault="00EB4B5B" w:rsidP="00BE5A5F">
            <w:pPr>
              <w:bidi/>
              <w:jc w:val="center"/>
              <w:rPr>
                <w:b/>
                <w:bCs/>
                <w:color w:val="000000"/>
                <w:sz w:val="20"/>
                <w:szCs w:val="20"/>
              </w:rPr>
            </w:pPr>
            <w:r w:rsidRPr="00EB4B5B">
              <w:rPr>
                <w:b/>
                <w:bCs/>
                <w:color w:val="000000"/>
                <w:sz w:val="20"/>
                <w:szCs w:val="20"/>
                <w:rtl/>
              </w:rPr>
              <w:t>درآمد ماهانه</w:t>
            </w:r>
          </w:p>
        </w:tc>
        <w:tc>
          <w:tcPr>
            <w:tcW w:w="1419" w:type="dxa"/>
            <w:tcBorders>
              <w:top w:val="single" w:sz="8" w:space="0" w:color="auto"/>
              <w:left w:val="single" w:sz="8" w:space="0" w:color="auto"/>
              <w:bottom w:val="nil"/>
              <w:right w:val="nil"/>
            </w:tcBorders>
            <w:shd w:val="clear" w:color="auto" w:fill="auto"/>
            <w:vAlign w:val="bottom"/>
            <w:hideMark/>
          </w:tcPr>
          <w:p w14:paraId="70CCEF6A" w14:textId="6AD8ADA1" w:rsidR="00E32631" w:rsidRPr="004D4DED" w:rsidRDefault="00EB4B5B" w:rsidP="00BE5A5F">
            <w:pPr>
              <w:bidi/>
              <w:jc w:val="center"/>
              <w:rPr>
                <w:b/>
                <w:bCs/>
                <w:color w:val="000000"/>
                <w:sz w:val="20"/>
                <w:szCs w:val="20"/>
              </w:rPr>
            </w:pPr>
            <w:r w:rsidRPr="00EB4B5B">
              <w:rPr>
                <w:b/>
                <w:bCs/>
                <w:color w:val="000000"/>
                <w:sz w:val="20"/>
                <w:szCs w:val="20"/>
                <w:rtl/>
              </w:rPr>
              <w:t>دو بار در ماه</w:t>
            </w:r>
          </w:p>
        </w:tc>
        <w:tc>
          <w:tcPr>
            <w:tcW w:w="1411" w:type="dxa"/>
            <w:tcBorders>
              <w:top w:val="single" w:sz="8" w:space="0" w:color="auto"/>
              <w:left w:val="single" w:sz="8" w:space="0" w:color="auto"/>
              <w:bottom w:val="nil"/>
              <w:right w:val="nil"/>
            </w:tcBorders>
            <w:shd w:val="clear" w:color="auto" w:fill="auto"/>
            <w:vAlign w:val="bottom"/>
            <w:hideMark/>
          </w:tcPr>
          <w:p w14:paraId="0109A993" w14:textId="3244E585" w:rsidR="00E32631" w:rsidRPr="004D4DED" w:rsidRDefault="00EB4B5B" w:rsidP="00BE5A5F">
            <w:pPr>
              <w:bidi/>
              <w:jc w:val="center"/>
              <w:rPr>
                <w:b/>
                <w:bCs/>
                <w:color w:val="000000"/>
                <w:sz w:val="20"/>
                <w:szCs w:val="20"/>
              </w:rPr>
            </w:pPr>
            <w:r w:rsidRPr="00EB4B5B">
              <w:rPr>
                <w:b/>
                <w:bCs/>
                <w:color w:val="000000"/>
                <w:sz w:val="20"/>
                <w:szCs w:val="20"/>
                <w:rtl/>
              </w:rPr>
              <w:t>هر دو هفته</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284AD726" w:rsidR="00E32631" w:rsidRPr="004D4DED" w:rsidRDefault="00EB4B5B" w:rsidP="00BE5A5F">
            <w:pPr>
              <w:bidi/>
              <w:jc w:val="center"/>
              <w:rPr>
                <w:b/>
                <w:bCs/>
                <w:color w:val="000000"/>
                <w:sz w:val="20"/>
                <w:szCs w:val="20"/>
              </w:rPr>
            </w:pPr>
            <w:r w:rsidRPr="00EB4B5B">
              <w:rPr>
                <w:b/>
                <w:bCs/>
                <w:color w:val="000000"/>
                <w:sz w:val="20"/>
                <w:szCs w:val="20"/>
                <w:rtl/>
              </w:rPr>
              <w:t>درآمد هفتگ</w:t>
            </w:r>
            <w:r w:rsidRPr="00EB4B5B">
              <w:rPr>
                <w:rFonts w:hint="cs"/>
                <w:b/>
                <w:bCs/>
                <w:color w:val="000000"/>
                <w:sz w:val="20"/>
                <w:szCs w:val="20"/>
                <w:rtl/>
              </w:rPr>
              <w:t>ی</w:t>
            </w:r>
          </w:p>
        </w:tc>
      </w:tr>
      <w:tr w:rsidR="00751BD0" w:rsidRPr="004D4DED" w14:paraId="07BE76F6"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751BD0" w:rsidRPr="004D4DED" w:rsidRDefault="00751BD0" w:rsidP="00751BD0">
            <w:pPr>
              <w:bidi/>
              <w:jc w:val="center"/>
              <w:rPr>
                <w:color w:val="000000"/>
                <w:sz w:val="20"/>
                <w:szCs w:val="20"/>
              </w:rPr>
            </w:pPr>
            <w:r w:rsidRPr="004D4DED">
              <w:rPr>
                <w:color w:val="000000"/>
                <w:sz w:val="20"/>
                <w:szCs w:val="20"/>
              </w:rPr>
              <w:t>1</w:t>
            </w:r>
          </w:p>
        </w:tc>
        <w:tc>
          <w:tcPr>
            <w:tcW w:w="1536" w:type="dxa"/>
            <w:tcBorders>
              <w:top w:val="single" w:sz="8" w:space="0" w:color="auto"/>
              <w:left w:val="single" w:sz="8" w:space="0" w:color="auto"/>
              <w:bottom w:val="nil"/>
              <w:right w:val="nil"/>
            </w:tcBorders>
            <w:shd w:val="clear" w:color="auto" w:fill="auto"/>
            <w:hideMark/>
          </w:tcPr>
          <w:p w14:paraId="5659B4EC" w14:textId="1231A8AA" w:rsidR="00751BD0" w:rsidRPr="009A7002" w:rsidRDefault="00751BD0" w:rsidP="00751BD0">
            <w:pPr>
              <w:bidi/>
              <w:jc w:val="center"/>
              <w:rPr>
                <w:rFonts w:cs="Arial"/>
                <w:color w:val="000000"/>
                <w:sz w:val="18"/>
                <w:szCs w:val="18"/>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4A7EA04B" w14:textId="10A8070F" w:rsidR="00751BD0" w:rsidRPr="009A7002" w:rsidRDefault="00751BD0" w:rsidP="00751BD0">
            <w:pPr>
              <w:bidi/>
              <w:jc w:val="center"/>
              <w:rPr>
                <w:rFonts w:cs="Arial"/>
                <w:color w:val="000000"/>
                <w:sz w:val="18"/>
                <w:szCs w:val="18"/>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76D83FEC" w14:textId="04C71294" w:rsidR="00751BD0" w:rsidRPr="009A7002" w:rsidRDefault="00751BD0" w:rsidP="00751BD0">
            <w:pPr>
              <w:bidi/>
              <w:jc w:val="center"/>
              <w:rPr>
                <w:rFonts w:cs="Arial"/>
                <w:color w:val="000000"/>
                <w:sz w:val="18"/>
                <w:szCs w:val="18"/>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61194967" w14:textId="54067D4D" w:rsidR="00751BD0" w:rsidRPr="009A7002" w:rsidRDefault="00751BD0" w:rsidP="00751BD0">
            <w:pPr>
              <w:bidi/>
              <w:jc w:val="center"/>
              <w:rPr>
                <w:rFonts w:cs="Arial"/>
                <w:color w:val="000000"/>
                <w:sz w:val="18"/>
                <w:szCs w:val="18"/>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75BD3550" w:rsidR="00751BD0" w:rsidRPr="009A7002" w:rsidRDefault="00751BD0" w:rsidP="00751BD0">
            <w:pPr>
              <w:bidi/>
              <w:jc w:val="center"/>
              <w:rPr>
                <w:rFonts w:cs="Arial"/>
                <w:color w:val="000000"/>
                <w:sz w:val="18"/>
                <w:szCs w:val="18"/>
              </w:rPr>
            </w:pPr>
            <w:r w:rsidRPr="0016307F">
              <w:rPr>
                <w:sz w:val="20"/>
                <w:szCs w:val="20"/>
              </w:rPr>
              <w:t>$340</w:t>
            </w:r>
          </w:p>
        </w:tc>
      </w:tr>
      <w:tr w:rsidR="00751BD0" w:rsidRPr="004D4DED" w14:paraId="5859AB74"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751BD0" w:rsidRPr="004D4DED" w:rsidRDefault="00751BD0" w:rsidP="00751BD0">
            <w:pPr>
              <w:bidi/>
              <w:jc w:val="center"/>
              <w:rPr>
                <w:color w:val="000000"/>
                <w:sz w:val="20"/>
                <w:szCs w:val="20"/>
              </w:rPr>
            </w:pPr>
            <w:r w:rsidRPr="004D4DED">
              <w:rPr>
                <w:color w:val="000000"/>
                <w:sz w:val="20"/>
                <w:szCs w:val="20"/>
              </w:rPr>
              <w:t>2</w:t>
            </w:r>
          </w:p>
        </w:tc>
        <w:tc>
          <w:tcPr>
            <w:tcW w:w="1536" w:type="dxa"/>
            <w:tcBorders>
              <w:top w:val="single" w:sz="8" w:space="0" w:color="auto"/>
              <w:left w:val="single" w:sz="8" w:space="0" w:color="auto"/>
              <w:bottom w:val="nil"/>
              <w:right w:val="nil"/>
            </w:tcBorders>
            <w:shd w:val="clear" w:color="auto" w:fill="auto"/>
            <w:hideMark/>
          </w:tcPr>
          <w:p w14:paraId="1211F356" w14:textId="6D1CEB2A" w:rsidR="00751BD0" w:rsidRPr="009A7002" w:rsidRDefault="00751BD0" w:rsidP="00751BD0">
            <w:pPr>
              <w:bidi/>
              <w:jc w:val="center"/>
              <w:rPr>
                <w:rFonts w:cs="Arial"/>
                <w:color w:val="000000"/>
                <w:sz w:val="18"/>
                <w:szCs w:val="18"/>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55B0DB9E" w14:textId="03A8277F" w:rsidR="00751BD0" w:rsidRPr="009A7002" w:rsidRDefault="00751BD0" w:rsidP="00751BD0">
            <w:pPr>
              <w:bidi/>
              <w:jc w:val="center"/>
              <w:rPr>
                <w:rFonts w:cs="Arial"/>
                <w:color w:val="000000"/>
                <w:sz w:val="18"/>
                <w:szCs w:val="18"/>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7CE63122" w14:textId="48047A9F" w:rsidR="00751BD0" w:rsidRPr="009A7002" w:rsidRDefault="00751BD0" w:rsidP="00751BD0">
            <w:pPr>
              <w:bidi/>
              <w:jc w:val="center"/>
              <w:rPr>
                <w:rFonts w:cs="Arial"/>
                <w:color w:val="000000"/>
                <w:sz w:val="18"/>
                <w:szCs w:val="18"/>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25F7E568" w14:textId="17FE5A88" w:rsidR="00751BD0" w:rsidRPr="009A7002" w:rsidRDefault="00751BD0" w:rsidP="00751BD0">
            <w:pPr>
              <w:bidi/>
              <w:jc w:val="center"/>
              <w:rPr>
                <w:rFonts w:cs="Arial"/>
                <w:color w:val="000000"/>
                <w:sz w:val="18"/>
                <w:szCs w:val="18"/>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528009DF" w:rsidR="00751BD0" w:rsidRPr="009A7002" w:rsidRDefault="00751BD0" w:rsidP="00751BD0">
            <w:pPr>
              <w:bidi/>
              <w:jc w:val="center"/>
              <w:rPr>
                <w:rFonts w:cs="Arial"/>
                <w:color w:val="000000"/>
                <w:sz w:val="18"/>
                <w:szCs w:val="18"/>
              </w:rPr>
            </w:pPr>
            <w:r w:rsidRPr="0016307F">
              <w:rPr>
                <w:sz w:val="20"/>
                <w:szCs w:val="20"/>
              </w:rPr>
              <w:t>$458</w:t>
            </w:r>
          </w:p>
        </w:tc>
      </w:tr>
      <w:tr w:rsidR="00751BD0" w:rsidRPr="004D4DED" w14:paraId="5339361B"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751BD0" w:rsidRPr="004D4DED" w:rsidRDefault="00751BD0" w:rsidP="00751BD0">
            <w:pPr>
              <w:bidi/>
              <w:jc w:val="center"/>
              <w:rPr>
                <w:color w:val="000000"/>
                <w:sz w:val="20"/>
                <w:szCs w:val="20"/>
              </w:rPr>
            </w:pPr>
            <w:r w:rsidRPr="004D4DED">
              <w:rPr>
                <w:color w:val="000000"/>
                <w:sz w:val="20"/>
                <w:szCs w:val="20"/>
              </w:rPr>
              <w:t>3</w:t>
            </w:r>
          </w:p>
        </w:tc>
        <w:tc>
          <w:tcPr>
            <w:tcW w:w="1536" w:type="dxa"/>
            <w:tcBorders>
              <w:top w:val="single" w:sz="8" w:space="0" w:color="auto"/>
              <w:left w:val="single" w:sz="8" w:space="0" w:color="auto"/>
              <w:bottom w:val="nil"/>
              <w:right w:val="nil"/>
            </w:tcBorders>
            <w:shd w:val="clear" w:color="auto" w:fill="auto"/>
            <w:hideMark/>
          </w:tcPr>
          <w:p w14:paraId="1BDD7B18" w14:textId="2611FE3D" w:rsidR="00751BD0" w:rsidRPr="009A7002" w:rsidRDefault="00751BD0" w:rsidP="00751BD0">
            <w:pPr>
              <w:bidi/>
              <w:jc w:val="center"/>
              <w:rPr>
                <w:rFonts w:cs="Arial"/>
                <w:color w:val="000000"/>
                <w:sz w:val="18"/>
                <w:szCs w:val="18"/>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1AC81307" w14:textId="463F3DBA" w:rsidR="00751BD0" w:rsidRPr="009A7002" w:rsidRDefault="00751BD0" w:rsidP="00751BD0">
            <w:pPr>
              <w:bidi/>
              <w:jc w:val="center"/>
              <w:rPr>
                <w:rFonts w:cs="Arial"/>
                <w:color w:val="000000"/>
                <w:sz w:val="18"/>
                <w:szCs w:val="18"/>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088EACB8" w14:textId="4941A28A" w:rsidR="00751BD0" w:rsidRPr="009A7002" w:rsidRDefault="00751BD0" w:rsidP="00751BD0">
            <w:pPr>
              <w:bidi/>
              <w:jc w:val="center"/>
              <w:rPr>
                <w:rFonts w:cs="Arial"/>
                <w:color w:val="000000"/>
                <w:sz w:val="18"/>
                <w:szCs w:val="18"/>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6484B2A8" w14:textId="24AD99A3" w:rsidR="00751BD0" w:rsidRPr="009A7002" w:rsidRDefault="00751BD0" w:rsidP="00751BD0">
            <w:pPr>
              <w:bidi/>
              <w:jc w:val="center"/>
              <w:rPr>
                <w:rFonts w:cs="Arial"/>
                <w:color w:val="000000"/>
                <w:sz w:val="18"/>
                <w:szCs w:val="18"/>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5C2C4E48" w:rsidR="00751BD0" w:rsidRPr="009A7002" w:rsidRDefault="00751BD0" w:rsidP="00751BD0">
            <w:pPr>
              <w:bidi/>
              <w:jc w:val="center"/>
              <w:rPr>
                <w:rFonts w:cs="Arial"/>
                <w:color w:val="000000"/>
                <w:sz w:val="18"/>
                <w:szCs w:val="18"/>
              </w:rPr>
            </w:pPr>
            <w:r w:rsidRPr="0016307F">
              <w:rPr>
                <w:sz w:val="20"/>
                <w:szCs w:val="20"/>
              </w:rPr>
              <w:t>$576</w:t>
            </w:r>
          </w:p>
        </w:tc>
      </w:tr>
      <w:tr w:rsidR="00751BD0" w:rsidRPr="004D4DED" w14:paraId="28E5F75B"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751BD0" w:rsidRPr="004D4DED" w:rsidRDefault="00751BD0" w:rsidP="00751BD0">
            <w:pPr>
              <w:bidi/>
              <w:jc w:val="center"/>
              <w:rPr>
                <w:color w:val="000000"/>
                <w:sz w:val="20"/>
                <w:szCs w:val="20"/>
              </w:rPr>
            </w:pPr>
            <w:r w:rsidRPr="004D4DED">
              <w:rPr>
                <w:color w:val="000000"/>
                <w:sz w:val="20"/>
                <w:szCs w:val="20"/>
              </w:rPr>
              <w:t>4</w:t>
            </w:r>
          </w:p>
        </w:tc>
        <w:tc>
          <w:tcPr>
            <w:tcW w:w="1536" w:type="dxa"/>
            <w:tcBorders>
              <w:top w:val="single" w:sz="8" w:space="0" w:color="auto"/>
              <w:left w:val="single" w:sz="8" w:space="0" w:color="auto"/>
              <w:bottom w:val="nil"/>
              <w:right w:val="nil"/>
            </w:tcBorders>
            <w:shd w:val="clear" w:color="auto" w:fill="auto"/>
            <w:hideMark/>
          </w:tcPr>
          <w:p w14:paraId="54D61D86" w14:textId="5FFAD87F" w:rsidR="00751BD0" w:rsidRPr="009A7002" w:rsidRDefault="00751BD0" w:rsidP="00751BD0">
            <w:pPr>
              <w:bidi/>
              <w:jc w:val="center"/>
              <w:rPr>
                <w:rFonts w:cs="Arial"/>
                <w:color w:val="000000"/>
                <w:sz w:val="18"/>
                <w:szCs w:val="18"/>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35377379" w14:textId="5FAEA093" w:rsidR="00751BD0" w:rsidRPr="009A7002" w:rsidRDefault="00751BD0" w:rsidP="00751BD0">
            <w:pPr>
              <w:bidi/>
              <w:jc w:val="center"/>
              <w:rPr>
                <w:rFonts w:cs="Arial"/>
                <w:color w:val="000000"/>
                <w:sz w:val="18"/>
                <w:szCs w:val="18"/>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2B55C1F9" w14:textId="47362302" w:rsidR="00751BD0" w:rsidRPr="009A7002" w:rsidRDefault="00751BD0" w:rsidP="00751BD0">
            <w:pPr>
              <w:bidi/>
              <w:jc w:val="center"/>
              <w:rPr>
                <w:rFonts w:cs="Arial"/>
                <w:color w:val="000000"/>
                <w:sz w:val="18"/>
                <w:szCs w:val="18"/>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13FF3F35" w14:textId="1AD0B481" w:rsidR="00751BD0" w:rsidRPr="009A7002" w:rsidRDefault="00751BD0" w:rsidP="00751BD0">
            <w:pPr>
              <w:bidi/>
              <w:jc w:val="center"/>
              <w:rPr>
                <w:rFonts w:cs="Arial"/>
                <w:color w:val="000000"/>
                <w:sz w:val="18"/>
                <w:szCs w:val="18"/>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3D152965" w:rsidR="00751BD0" w:rsidRPr="009A7002" w:rsidRDefault="00751BD0" w:rsidP="00751BD0">
            <w:pPr>
              <w:bidi/>
              <w:jc w:val="center"/>
              <w:rPr>
                <w:rFonts w:cs="Arial"/>
                <w:color w:val="000000"/>
                <w:sz w:val="18"/>
                <w:szCs w:val="18"/>
              </w:rPr>
            </w:pPr>
            <w:r w:rsidRPr="0016307F">
              <w:rPr>
                <w:sz w:val="20"/>
                <w:szCs w:val="20"/>
              </w:rPr>
              <w:t>$694</w:t>
            </w:r>
          </w:p>
        </w:tc>
      </w:tr>
      <w:tr w:rsidR="00751BD0" w:rsidRPr="004D4DED" w14:paraId="58A30184"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751BD0" w:rsidRPr="004D4DED" w:rsidRDefault="00751BD0" w:rsidP="00751BD0">
            <w:pPr>
              <w:bidi/>
              <w:jc w:val="center"/>
              <w:rPr>
                <w:color w:val="000000"/>
                <w:sz w:val="20"/>
                <w:szCs w:val="20"/>
              </w:rPr>
            </w:pPr>
            <w:r w:rsidRPr="004D4DED">
              <w:rPr>
                <w:color w:val="000000"/>
                <w:sz w:val="20"/>
                <w:szCs w:val="20"/>
              </w:rPr>
              <w:t>5</w:t>
            </w:r>
          </w:p>
        </w:tc>
        <w:tc>
          <w:tcPr>
            <w:tcW w:w="1536" w:type="dxa"/>
            <w:tcBorders>
              <w:top w:val="single" w:sz="8" w:space="0" w:color="auto"/>
              <w:left w:val="single" w:sz="8" w:space="0" w:color="auto"/>
              <w:bottom w:val="nil"/>
              <w:right w:val="nil"/>
            </w:tcBorders>
            <w:shd w:val="clear" w:color="auto" w:fill="auto"/>
            <w:hideMark/>
          </w:tcPr>
          <w:p w14:paraId="0D123BE6" w14:textId="67C66FE9" w:rsidR="00751BD0" w:rsidRPr="009A7002" w:rsidRDefault="00751BD0" w:rsidP="00751BD0">
            <w:pPr>
              <w:bidi/>
              <w:jc w:val="center"/>
              <w:rPr>
                <w:rFonts w:cs="Arial"/>
                <w:color w:val="000000"/>
                <w:sz w:val="18"/>
                <w:szCs w:val="18"/>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0F908C79" w14:textId="103B5203" w:rsidR="00751BD0" w:rsidRPr="009A7002" w:rsidRDefault="00751BD0" w:rsidP="00751BD0">
            <w:pPr>
              <w:bidi/>
              <w:jc w:val="center"/>
              <w:rPr>
                <w:rFonts w:cs="Arial"/>
                <w:color w:val="000000"/>
                <w:sz w:val="18"/>
                <w:szCs w:val="18"/>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3769ADFD" w14:textId="621C4761" w:rsidR="00751BD0" w:rsidRPr="009A7002" w:rsidRDefault="00751BD0" w:rsidP="00751BD0">
            <w:pPr>
              <w:bidi/>
              <w:jc w:val="center"/>
              <w:rPr>
                <w:rFonts w:cs="Arial"/>
                <w:color w:val="000000"/>
                <w:sz w:val="18"/>
                <w:szCs w:val="18"/>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6C4486F1" w14:textId="29AD693D" w:rsidR="00751BD0" w:rsidRPr="009A7002" w:rsidRDefault="00751BD0" w:rsidP="00751BD0">
            <w:pPr>
              <w:bidi/>
              <w:jc w:val="center"/>
              <w:rPr>
                <w:rFonts w:cs="Arial"/>
                <w:color w:val="000000"/>
                <w:sz w:val="18"/>
                <w:szCs w:val="18"/>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446594CF" w:rsidR="00751BD0" w:rsidRPr="009A7002" w:rsidRDefault="00751BD0" w:rsidP="00751BD0">
            <w:pPr>
              <w:bidi/>
              <w:jc w:val="center"/>
              <w:rPr>
                <w:rFonts w:cs="Arial"/>
                <w:color w:val="000000"/>
                <w:sz w:val="18"/>
                <w:szCs w:val="18"/>
              </w:rPr>
            </w:pPr>
            <w:r w:rsidRPr="0016307F">
              <w:rPr>
                <w:sz w:val="20"/>
                <w:szCs w:val="20"/>
              </w:rPr>
              <w:t>$812</w:t>
            </w:r>
          </w:p>
        </w:tc>
      </w:tr>
      <w:tr w:rsidR="00751BD0" w:rsidRPr="004D4DED" w14:paraId="4755C61F"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751BD0" w:rsidRPr="004D4DED" w:rsidRDefault="00751BD0" w:rsidP="00751BD0">
            <w:pPr>
              <w:bidi/>
              <w:jc w:val="center"/>
              <w:rPr>
                <w:color w:val="000000"/>
                <w:sz w:val="20"/>
                <w:szCs w:val="20"/>
              </w:rPr>
            </w:pPr>
            <w:r w:rsidRPr="004D4DED">
              <w:rPr>
                <w:color w:val="000000"/>
                <w:sz w:val="20"/>
                <w:szCs w:val="20"/>
              </w:rPr>
              <w:t>6</w:t>
            </w:r>
          </w:p>
        </w:tc>
        <w:tc>
          <w:tcPr>
            <w:tcW w:w="1536" w:type="dxa"/>
            <w:tcBorders>
              <w:top w:val="single" w:sz="8" w:space="0" w:color="auto"/>
              <w:left w:val="single" w:sz="8" w:space="0" w:color="auto"/>
              <w:bottom w:val="nil"/>
              <w:right w:val="nil"/>
            </w:tcBorders>
            <w:shd w:val="clear" w:color="auto" w:fill="auto"/>
            <w:hideMark/>
          </w:tcPr>
          <w:p w14:paraId="7CDB20F5" w14:textId="626532C6" w:rsidR="00751BD0" w:rsidRPr="009A7002" w:rsidRDefault="00751BD0" w:rsidP="00751BD0">
            <w:pPr>
              <w:bidi/>
              <w:jc w:val="center"/>
              <w:rPr>
                <w:rFonts w:cs="Arial"/>
                <w:color w:val="000000"/>
                <w:sz w:val="18"/>
                <w:szCs w:val="18"/>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7D8C552E" w14:textId="1C234B69" w:rsidR="00751BD0" w:rsidRPr="009A7002" w:rsidRDefault="00751BD0" w:rsidP="00751BD0">
            <w:pPr>
              <w:bidi/>
              <w:jc w:val="center"/>
              <w:rPr>
                <w:rFonts w:cs="Arial"/>
                <w:color w:val="000000"/>
                <w:sz w:val="18"/>
                <w:szCs w:val="18"/>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0BACCCF6" w14:textId="688CC455" w:rsidR="00751BD0" w:rsidRPr="009A7002" w:rsidRDefault="00751BD0" w:rsidP="00751BD0">
            <w:pPr>
              <w:bidi/>
              <w:jc w:val="center"/>
              <w:rPr>
                <w:rFonts w:cs="Arial"/>
                <w:color w:val="000000"/>
                <w:sz w:val="18"/>
                <w:szCs w:val="18"/>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F3FA798" w14:textId="4AF4D97C" w:rsidR="00751BD0" w:rsidRPr="009A7002" w:rsidRDefault="00751BD0" w:rsidP="00751BD0">
            <w:pPr>
              <w:bidi/>
              <w:jc w:val="center"/>
              <w:rPr>
                <w:rFonts w:cs="Arial"/>
                <w:color w:val="000000"/>
                <w:sz w:val="18"/>
                <w:szCs w:val="18"/>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183DA96A" w:rsidR="00751BD0" w:rsidRPr="009A7002" w:rsidRDefault="00751BD0" w:rsidP="00751BD0">
            <w:pPr>
              <w:bidi/>
              <w:jc w:val="center"/>
              <w:rPr>
                <w:rFonts w:cs="Arial"/>
                <w:color w:val="000000"/>
                <w:sz w:val="18"/>
                <w:szCs w:val="18"/>
              </w:rPr>
            </w:pPr>
            <w:r w:rsidRPr="0016307F">
              <w:rPr>
                <w:sz w:val="20"/>
                <w:szCs w:val="20"/>
              </w:rPr>
              <w:t>$930</w:t>
            </w:r>
          </w:p>
        </w:tc>
      </w:tr>
      <w:tr w:rsidR="00751BD0" w:rsidRPr="004D4DED" w14:paraId="664A7AE8" w14:textId="77777777" w:rsidTr="00751BD0">
        <w:trPr>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751BD0" w:rsidRPr="004D4DED" w:rsidRDefault="00751BD0" w:rsidP="00751BD0">
            <w:pPr>
              <w:bidi/>
              <w:jc w:val="center"/>
              <w:rPr>
                <w:color w:val="000000"/>
                <w:sz w:val="20"/>
                <w:szCs w:val="20"/>
              </w:rPr>
            </w:pPr>
            <w:r w:rsidRPr="004D4DED">
              <w:rPr>
                <w:color w:val="000000"/>
                <w:sz w:val="20"/>
                <w:szCs w:val="20"/>
              </w:rPr>
              <w:t>7</w:t>
            </w:r>
          </w:p>
        </w:tc>
        <w:tc>
          <w:tcPr>
            <w:tcW w:w="1536" w:type="dxa"/>
            <w:tcBorders>
              <w:top w:val="single" w:sz="8" w:space="0" w:color="auto"/>
              <w:left w:val="single" w:sz="8" w:space="0" w:color="auto"/>
              <w:bottom w:val="nil"/>
              <w:right w:val="nil"/>
            </w:tcBorders>
            <w:shd w:val="clear" w:color="auto" w:fill="auto"/>
            <w:hideMark/>
          </w:tcPr>
          <w:p w14:paraId="18E06F37" w14:textId="0EB04AA1" w:rsidR="00751BD0" w:rsidRPr="009A7002" w:rsidRDefault="00751BD0" w:rsidP="00751BD0">
            <w:pPr>
              <w:bidi/>
              <w:jc w:val="center"/>
              <w:rPr>
                <w:rFonts w:cs="Arial"/>
                <w:color w:val="000000"/>
                <w:sz w:val="18"/>
                <w:szCs w:val="18"/>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75174D85" w14:textId="478C40FF" w:rsidR="00751BD0" w:rsidRPr="009A7002" w:rsidRDefault="00751BD0" w:rsidP="00751BD0">
            <w:pPr>
              <w:bidi/>
              <w:jc w:val="center"/>
              <w:rPr>
                <w:rFonts w:cs="Arial"/>
                <w:color w:val="000000"/>
                <w:sz w:val="18"/>
                <w:szCs w:val="18"/>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1A05DE88" w14:textId="01BAA672" w:rsidR="00751BD0" w:rsidRPr="009A7002" w:rsidRDefault="00751BD0" w:rsidP="00751BD0">
            <w:pPr>
              <w:bidi/>
              <w:jc w:val="center"/>
              <w:rPr>
                <w:rFonts w:cs="Arial"/>
                <w:color w:val="000000"/>
                <w:sz w:val="18"/>
                <w:szCs w:val="18"/>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6E36BA94" w14:textId="251C303E" w:rsidR="00751BD0" w:rsidRPr="009A7002" w:rsidRDefault="00751BD0" w:rsidP="00751BD0">
            <w:pPr>
              <w:bidi/>
              <w:jc w:val="center"/>
              <w:rPr>
                <w:rFonts w:cs="Arial"/>
                <w:color w:val="000000"/>
                <w:sz w:val="18"/>
                <w:szCs w:val="18"/>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5AB006E3" w:rsidR="00751BD0" w:rsidRPr="009A7002" w:rsidRDefault="00751BD0" w:rsidP="00751BD0">
            <w:pPr>
              <w:bidi/>
              <w:jc w:val="center"/>
              <w:rPr>
                <w:rFonts w:cs="Arial"/>
                <w:color w:val="000000"/>
                <w:sz w:val="18"/>
                <w:szCs w:val="18"/>
              </w:rPr>
            </w:pPr>
            <w:r w:rsidRPr="0016307F">
              <w:rPr>
                <w:sz w:val="20"/>
                <w:szCs w:val="20"/>
              </w:rPr>
              <w:t>$1,048</w:t>
            </w:r>
          </w:p>
        </w:tc>
      </w:tr>
      <w:tr w:rsidR="00751BD0" w:rsidRPr="004D4DED" w14:paraId="07B3ECFA" w14:textId="77777777" w:rsidTr="00751BD0">
        <w:trPr>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751BD0" w:rsidRPr="004D4DED" w:rsidRDefault="00751BD0" w:rsidP="00751BD0">
            <w:pPr>
              <w:bidi/>
              <w:jc w:val="center"/>
              <w:rPr>
                <w:color w:val="000000"/>
                <w:sz w:val="20"/>
                <w:szCs w:val="20"/>
              </w:rPr>
            </w:pPr>
            <w:r>
              <w:rPr>
                <w:color w:val="000000"/>
                <w:sz w:val="20"/>
                <w:szCs w:val="20"/>
              </w:rPr>
              <w:softHyphen/>
            </w:r>
            <w:r w:rsidRPr="004D4DED">
              <w:rPr>
                <w:color w:val="000000"/>
                <w:sz w:val="20"/>
                <w:szCs w:val="20"/>
              </w:rPr>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55B9A1D7" w:rsidR="00751BD0" w:rsidRPr="009A7002" w:rsidRDefault="00751BD0" w:rsidP="00751BD0">
            <w:pPr>
              <w:bidi/>
              <w:jc w:val="center"/>
              <w:rPr>
                <w:rFonts w:cs="Arial"/>
                <w:color w:val="000000"/>
                <w:sz w:val="18"/>
                <w:szCs w:val="18"/>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072863FE" w:rsidR="00751BD0" w:rsidRPr="009A7002" w:rsidRDefault="00751BD0" w:rsidP="00751BD0">
            <w:pPr>
              <w:bidi/>
              <w:jc w:val="center"/>
              <w:rPr>
                <w:rFonts w:cs="Arial"/>
                <w:color w:val="000000"/>
                <w:sz w:val="18"/>
                <w:szCs w:val="18"/>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64D06339" w:rsidR="00751BD0" w:rsidRPr="009A7002" w:rsidRDefault="00751BD0" w:rsidP="00751BD0">
            <w:pPr>
              <w:bidi/>
              <w:jc w:val="center"/>
              <w:rPr>
                <w:rFonts w:cs="Arial"/>
                <w:color w:val="000000"/>
                <w:sz w:val="18"/>
                <w:szCs w:val="18"/>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7B91622A" w:rsidR="00751BD0" w:rsidRPr="009A7002" w:rsidRDefault="00751BD0" w:rsidP="00751BD0">
            <w:pPr>
              <w:bidi/>
              <w:jc w:val="center"/>
              <w:rPr>
                <w:rFonts w:cs="Arial"/>
                <w:color w:val="000000"/>
                <w:sz w:val="18"/>
                <w:szCs w:val="18"/>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13795537" w:rsidR="00751BD0" w:rsidRPr="009A7002" w:rsidRDefault="00751BD0" w:rsidP="00751BD0">
            <w:pPr>
              <w:bidi/>
              <w:jc w:val="center"/>
              <w:rPr>
                <w:rFonts w:cs="Arial"/>
                <w:color w:val="000000"/>
                <w:sz w:val="18"/>
                <w:szCs w:val="18"/>
              </w:rPr>
            </w:pPr>
            <w:r w:rsidRPr="0016307F">
              <w:rPr>
                <w:sz w:val="20"/>
                <w:szCs w:val="20"/>
              </w:rPr>
              <w:t>$1,166</w:t>
            </w:r>
          </w:p>
        </w:tc>
      </w:tr>
      <w:tr w:rsidR="00751BD0" w:rsidRPr="004D4DED" w14:paraId="1F6416B6" w14:textId="77777777" w:rsidTr="00751BD0">
        <w:trPr>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420B90B0" w:rsidR="00751BD0" w:rsidRPr="004D4DED" w:rsidRDefault="00751BD0" w:rsidP="00751BD0">
            <w:pPr>
              <w:bidi/>
              <w:jc w:val="center"/>
              <w:rPr>
                <w:color w:val="000000"/>
                <w:sz w:val="20"/>
                <w:szCs w:val="20"/>
              </w:rPr>
            </w:pPr>
            <w:r w:rsidRPr="00EB4B5B">
              <w:rPr>
                <w:color w:val="000000"/>
                <w:sz w:val="20"/>
                <w:szCs w:val="20"/>
                <w:rtl/>
              </w:rPr>
              <w:t>برا</w:t>
            </w:r>
            <w:r w:rsidRPr="00EB4B5B">
              <w:rPr>
                <w:rFonts w:hint="cs"/>
                <w:color w:val="000000"/>
                <w:sz w:val="20"/>
                <w:szCs w:val="20"/>
                <w:rtl/>
              </w:rPr>
              <w:t>ی</w:t>
            </w:r>
            <w:r w:rsidRPr="00EB4B5B">
              <w:rPr>
                <w:color w:val="000000"/>
                <w:sz w:val="20"/>
                <w:szCs w:val="20"/>
                <w:rtl/>
              </w:rPr>
              <w:t xml:space="preserve"> هر عضو د</w:t>
            </w:r>
            <w:r w:rsidRPr="00EB4B5B">
              <w:rPr>
                <w:rFonts w:hint="cs"/>
                <w:color w:val="000000"/>
                <w:sz w:val="20"/>
                <w:szCs w:val="20"/>
                <w:rtl/>
              </w:rPr>
              <w:t>ی</w:t>
            </w:r>
            <w:r w:rsidRPr="00EB4B5B">
              <w:rPr>
                <w:rFonts w:hint="eastAsia"/>
                <w:color w:val="000000"/>
                <w:sz w:val="20"/>
                <w:szCs w:val="20"/>
                <w:rtl/>
              </w:rPr>
              <w:t>گر</w:t>
            </w:r>
            <w:r w:rsidRPr="00EB4B5B">
              <w:rPr>
                <w:color w:val="000000"/>
                <w:sz w:val="20"/>
                <w:szCs w:val="20"/>
                <w:rtl/>
              </w:rPr>
              <w:t xml:space="preserve"> خانواده اضافه کن</w:t>
            </w:r>
            <w:r w:rsidRPr="00EB4B5B">
              <w:rPr>
                <w:rFonts w:hint="cs"/>
                <w:color w:val="000000"/>
                <w:sz w:val="20"/>
                <w:szCs w:val="20"/>
                <w:rtl/>
              </w:rPr>
              <w:t>ی</w:t>
            </w:r>
            <w:r w:rsidRPr="00EB4B5B">
              <w:rPr>
                <w:rFonts w:hint="eastAsia"/>
                <w:color w:val="000000"/>
                <w:sz w:val="20"/>
                <w:szCs w:val="20"/>
                <w:rtl/>
              </w:rPr>
              <w:t>د</w:t>
            </w:r>
            <w:r>
              <w:rPr>
                <w:rFonts w:hint="cs"/>
                <w:color w:val="000000"/>
                <w:sz w:val="20"/>
                <w:szCs w:val="20"/>
                <w:rtl/>
              </w:rPr>
              <w:t>:</w:t>
            </w:r>
          </w:p>
        </w:tc>
        <w:tc>
          <w:tcPr>
            <w:tcW w:w="1536" w:type="dxa"/>
            <w:tcBorders>
              <w:top w:val="nil"/>
              <w:left w:val="nil"/>
              <w:bottom w:val="single" w:sz="8" w:space="0" w:color="auto"/>
              <w:right w:val="nil"/>
            </w:tcBorders>
            <w:shd w:val="clear" w:color="auto" w:fill="auto"/>
            <w:hideMark/>
          </w:tcPr>
          <w:p w14:paraId="242B91AB" w14:textId="77777777" w:rsidR="00751BD0" w:rsidRDefault="00751BD0" w:rsidP="00751BD0">
            <w:pPr>
              <w:jc w:val="center"/>
              <w:rPr>
                <w:sz w:val="20"/>
                <w:szCs w:val="20"/>
              </w:rPr>
            </w:pPr>
          </w:p>
          <w:p w14:paraId="62F9CFB2" w14:textId="36800205" w:rsidR="00751BD0" w:rsidRPr="009A7002" w:rsidRDefault="00751BD0" w:rsidP="00751BD0">
            <w:pPr>
              <w:bidi/>
              <w:jc w:val="center"/>
              <w:rPr>
                <w:rFonts w:cs="Arial"/>
                <w:color w:val="000000"/>
                <w:sz w:val="18"/>
                <w:szCs w:val="18"/>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4FEF253A" w14:textId="77777777" w:rsidR="00751BD0" w:rsidRDefault="00751BD0" w:rsidP="00751BD0">
            <w:pPr>
              <w:jc w:val="center"/>
              <w:rPr>
                <w:sz w:val="20"/>
                <w:szCs w:val="20"/>
              </w:rPr>
            </w:pPr>
          </w:p>
          <w:p w14:paraId="24A1C50B" w14:textId="2473FF22" w:rsidR="00751BD0" w:rsidRPr="009A7002" w:rsidRDefault="00751BD0" w:rsidP="00751BD0">
            <w:pPr>
              <w:bidi/>
              <w:jc w:val="center"/>
              <w:rPr>
                <w:rFonts w:cs="Arial"/>
                <w:color w:val="000000"/>
                <w:sz w:val="18"/>
                <w:szCs w:val="18"/>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7DE98AB7" w14:textId="77777777" w:rsidR="00751BD0" w:rsidRDefault="00751BD0" w:rsidP="00751BD0">
            <w:pPr>
              <w:jc w:val="center"/>
              <w:rPr>
                <w:sz w:val="20"/>
                <w:szCs w:val="20"/>
              </w:rPr>
            </w:pPr>
          </w:p>
          <w:p w14:paraId="6D11079E" w14:textId="037B8F96" w:rsidR="00751BD0" w:rsidRPr="009A7002" w:rsidRDefault="00751BD0" w:rsidP="00751BD0">
            <w:pPr>
              <w:bidi/>
              <w:jc w:val="center"/>
              <w:rPr>
                <w:rFonts w:cs="Arial"/>
                <w:color w:val="000000"/>
                <w:sz w:val="18"/>
                <w:szCs w:val="18"/>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45D13C7A" w14:textId="77777777" w:rsidR="00751BD0" w:rsidRDefault="00751BD0" w:rsidP="00751BD0">
            <w:pPr>
              <w:jc w:val="center"/>
              <w:rPr>
                <w:sz w:val="20"/>
                <w:szCs w:val="20"/>
              </w:rPr>
            </w:pPr>
          </w:p>
          <w:p w14:paraId="415E2352" w14:textId="0709F595" w:rsidR="00751BD0" w:rsidRPr="009A7002" w:rsidRDefault="00751BD0" w:rsidP="00751BD0">
            <w:pPr>
              <w:bidi/>
              <w:jc w:val="center"/>
              <w:rPr>
                <w:rFonts w:cs="Arial"/>
                <w:color w:val="000000"/>
                <w:sz w:val="18"/>
                <w:szCs w:val="18"/>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5A72B6E9" w14:textId="77777777" w:rsidR="00751BD0" w:rsidRDefault="00751BD0" w:rsidP="00751BD0">
            <w:pPr>
              <w:jc w:val="center"/>
              <w:rPr>
                <w:sz w:val="20"/>
                <w:szCs w:val="20"/>
              </w:rPr>
            </w:pPr>
          </w:p>
          <w:p w14:paraId="537DE26B" w14:textId="7DDFF177" w:rsidR="00751BD0" w:rsidRPr="009A7002" w:rsidRDefault="00751BD0" w:rsidP="00751BD0">
            <w:pPr>
              <w:bidi/>
              <w:jc w:val="center"/>
              <w:rPr>
                <w:rFonts w:cs="Arial"/>
                <w:color w:val="000000"/>
                <w:sz w:val="18"/>
                <w:szCs w:val="18"/>
              </w:rPr>
            </w:pPr>
            <w:r w:rsidRPr="0016307F">
              <w:rPr>
                <w:sz w:val="20"/>
                <w:szCs w:val="20"/>
              </w:rPr>
              <w:t>$118</w:t>
            </w:r>
          </w:p>
        </w:tc>
      </w:tr>
    </w:tbl>
    <w:p w14:paraId="5DC816E9" w14:textId="27B5D0C1" w:rsidR="00E32631" w:rsidRPr="00EB4B5B" w:rsidRDefault="00EB4B5B" w:rsidP="00BE5A5F">
      <w:pPr>
        <w:bidi/>
        <w:rPr>
          <w:bCs/>
          <w:sz w:val="22"/>
          <w:szCs w:val="22"/>
        </w:rPr>
      </w:pPr>
      <w:r w:rsidRPr="00EB4B5B">
        <w:rPr>
          <w:bCs/>
          <w:sz w:val="22"/>
          <w:szCs w:val="22"/>
          <w:rtl/>
        </w:rPr>
        <w:t>نمودار مع</w:t>
      </w:r>
      <w:r w:rsidRPr="00EB4B5B">
        <w:rPr>
          <w:rFonts w:hint="cs"/>
          <w:bCs/>
          <w:sz w:val="22"/>
          <w:szCs w:val="22"/>
          <w:rtl/>
        </w:rPr>
        <w:t>ی</w:t>
      </w:r>
      <w:r w:rsidRPr="00EB4B5B">
        <w:rPr>
          <w:rFonts w:hint="eastAsia"/>
          <w:bCs/>
          <w:sz w:val="22"/>
          <w:szCs w:val="22"/>
          <w:rtl/>
        </w:rPr>
        <w:t>ارها</w:t>
      </w:r>
      <w:r w:rsidRPr="00EB4B5B">
        <w:rPr>
          <w:rFonts w:hint="cs"/>
          <w:bCs/>
          <w:sz w:val="22"/>
          <w:szCs w:val="22"/>
          <w:rtl/>
        </w:rPr>
        <w:t>ی</w:t>
      </w:r>
      <w:r w:rsidRPr="00EB4B5B">
        <w:rPr>
          <w:bCs/>
          <w:sz w:val="22"/>
          <w:szCs w:val="22"/>
          <w:rtl/>
        </w:rPr>
        <w:t xml:space="preserve"> واجد شرا</w:t>
      </w:r>
      <w:r w:rsidRPr="00EB4B5B">
        <w:rPr>
          <w:rFonts w:hint="cs"/>
          <w:bCs/>
          <w:sz w:val="22"/>
          <w:szCs w:val="22"/>
          <w:rtl/>
        </w:rPr>
        <w:t>ی</w:t>
      </w:r>
      <w:r w:rsidRPr="00EB4B5B">
        <w:rPr>
          <w:rFonts w:hint="eastAsia"/>
          <w:bCs/>
          <w:sz w:val="22"/>
          <w:szCs w:val="22"/>
          <w:rtl/>
        </w:rPr>
        <w:t>ط</w:t>
      </w:r>
      <w:r w:rsidRPr="00EB4B5B">
        <w:rPr>
          <w:bCs/>
          <w:sz w:val="22"/>
          <w:szCs w:val="22"/>
          <w:rtl/>
        </w:rPr>
        <w:t xml:space="preserve"> بودن برا</w:t>
      </w:r>
      <w:r w:rsidRPr="00EB4B5B">
        <w:rPr>
          <w:rFonts w:hint="cs"/>
          <w:bCs/>
          <w:sz w:val="22"/>
          <w:szCs w:val="22"/>
          <w:rtl/>
        </w:rPr>
        <w:t>ی</w:t>
      </w:r>
      <w:r w:rsidRPr="00EB4B5B">
        <w:rPr>
          <w:bCs/>
          <w:sz w:val="22"/>
          <w:szCs w:val="22"/>
          <w:rtl/>
        </w:rPr>
        <w:t xml:space="preserve"> درآمد ماهانه، درآمد در</w:t>
      </w:r>
      <w:r w:rsidRPr="00EB4B5B">
        <w:rPr>
          <w:rFonts w:hint="cs"/>
          <w:bCs/>
          <w:sz w:val="22"/>
          <w:szCs w:val="22"/>
          <w:rtl/>
        </w:rPr>
        <w:t>ی</w:t>
      </w:r>
      <w:r w:rsidRPr="00EB4B5B">
        <w:rPr>
          <w:rFonts w:hint="eastAsia"/>
          <w:bCs/>
          <w:sz w:val="22"/>
          <w:szCs w:val="22"/>
          <w:rtl/>
        </w:rPr>
        <w:t>افت</w:t>
      </w:r>
      <w:r w:rsidRPr="00EB4B5B">
        <w:rPr>
          <w:rFonts w:hint="cs"/>
          <w:bCs/>
          <w:sz w:val="22"/>
          <w:szCs w:val="22"/>
          <w:rtl/>
        </w:rPr>
        <w:t>ی</w:t>
      </w:r>
      <w:r w:rsidRPr="00EB4B5B">
        <w:rPr>
          <w:bCs/>
          <w:sz w:val="22"/>
          <w:szCs w:val="22"/>
          <w:rtl/>
        </w:rPr>
        <w:t xml:space="preserve"> دو بار در ماه (24 پرداخت در سال)، درآمد در</w:t>
      </w:r>
      <w:r w:rsidRPr="00EB4B5B">
        <w:rPr>
          <w:rFonts w:hint="cs"/>
          <w:bCs/>
          <w:sz w:val="22"/>
          <w:szCs w:val="22"/>
          <w:rtl/>
        </w:rPr>
        <w:t>ی</w:t>
      </w:r>
      <w:r w:rsidRPr="00EB4B5B">
        <w:rPr>
          <w:rFonts w:hint="eastAsia"/>
          <w:bCs/>
          <w:sz w:val="22"/>
          <w:szCs w:val="22"/>
          <w:rtl/>
        </w:rPr>
        <w:t>افت</w:t>
      </w:r>
      <w:r w:rsidRPr="00EB4B5B">
        <w:rPr>
          <w:rFonts w:hint="cs"/>
          <w:bCs/>
          <w:sz w:val="22"/>
          <w:szCs w:val="22"/>
          <w:rtl/>
        </w:rPr>
        <w:t>ی</w:t>
      </w:r>
      <w:r w:rsidRPr="00EB4B5B">
        <w:rPr>
          <w:bCs/>
          <w:sz w:val="22"/>
          <w:szCs w:val="22"/>
          <w:rtl/>
        </w:rPr>
        <w:t xml:space="preserve"> هر دو هفته (26 پرداخت در سال) و درآمد هفتگ</w:t>
      </w:r>
      <w:r w:rsidRPr="00EB4B5B">
        <w:rPr>
          <w:rFonts w:hint="cs"/>
          <w:bCs/>
          <w:sz w:val="22"/>
          <w:szCs w:val="22"/>
          <w:rtl/>
        </w:rPr>
        <w:t>ی</w:t>
      </w:r>
      <w:r w:rsidRPr="00EB4B5B">
        <w:rPr>
          <w:bCs/>
          <w:sz w:val="22"/>
          <w:szCs w:val="22"/>
          <w:rtl/>
        </w:rPr>
        <w:t xml:space="preserve"> را شرح م</w:t>
      </w:r>
      <w:r w:rsidRPr="00EB4B5B">
        <w:rPr>
          <w:rFonts w:hint="cs"/>
          <w:bCs/>
          <w:sz w:val="22"/>
          <w:szCs w:val="22"/>
          <w:rtl/>
        </w:rPr>
        <w:t>ی</w:t>
      </w:r>
      <w:r w:rsidRPr="00EB4B5B">
        <w:rPr>
          <w:bCs/>
          <w:sz w:val="22"/>
          <w:szCs w:val="22"/>
          <w:rtl/>
        </w:rPr>
        <w:t xml:space="preserve"> دهد.</w:t>
      </w:r>
    </w:p>
    <w:p w14:paraId="6023DDD5" w14:textId="526B087E" w:rsidR="00A5148A" w:rsidRPr="00EA5296" w:rsidRDefault="00EB4B5B" w:rsidP="00EB4B5B">
      <w:pPr>
        <w:bidi/>
        <w:spacing w:before="120"/>
        <w:rPr>
          <w:sz w:val="22"/>
          <w:szCs w:val="22"/>
        </w:rPr>
      </w:pPr>
      <w:r w:rsidRPr="00EB4B5B">
        <w:rPr>
          <w:sz w:val="22"/>
          <w:szCs w:val="22"/>
          <w:rtl/>
        </w:rPr>
        <w:t>اگر درآمد</w:t>
      </w:r>
      <w:r>
        <w:rPr>
          <w:rFonts w:hint="cs"/>
          <w:sz w:val="22"/>
          <w:szCs w:val="22"/>
          <w:rtl/>
        </w:rPr>
        <w:t xml:space="preserve"> </w:t>
      </w:r>
      <w:r w:rsidRPr="00EB4B5B">
        <w:rPr>
          <w:sz w:val="22"/>
          <w:szCs w:val="22"/>
          <w:rtl/>
        </w:rPr>
        <w:t xml:space="preserve">خانواده شما </w:t>
      </w:r>
      <w:r>
        <w:rPr>
          <w:rFonts w:hint="cs"/>
          <w:sz w:val="22"/>
          <w:szCs w:val="22"/>
          <w:rtl/>
        </w:rPr>
        <w:t xml:space="preserve">با معیارهای </w:t>
      </w:r>
      <w:r w:rsidRPr="00EB4B5B">
        <w:rPr>
          <w:sz w:val="22"/>
          <w:szCs w:val="22"/>
          <w:rtl/>
        </w:rPr>
        <w:t xml:space="preserve">بالا </w:t>
      </w:r>
      <w:r>
        <w:rPr>
          <w:rFonts w:hint="cs"/>
          <w:sz w:val="22"/>
          <w:szCs w:val="22"/>
          <w:rtl/>
        </w:rPr>
        <w:t>مطابقت</w:t>
      </w:r>
      <w:r w:rsidRPr="00EB4B5B">
        <w:rPr>
          <w:sz w:val="22"/>
          <w:szCs w:val="22"/>
          <w:rtl/>
        </w:rPr>
        <w:t xml:space="preserve"> </w:t>
      </w:r>
      <w:r>
        <w:rPr>
          <w:rFonts w:hint="cs"/>
          <w:sz w:val="22"/>
          <w:szCs w:val="22"/>
          <w:rtl/>
        </w:rPr>
        <w:t xml:space="preserve">داشته باشد </w:t>
      </w:r>
      <w:r w:rsidRPr="00EB4B5B">
        <w:rPr>
          <w:rFonts w:hint="cs"/>
          <w:sz w:val="22"/>
          <w:szCs w:val="22"/>
          <w:rtl/>
        </w:rPr>
        <w:t>ی</w:t>
      </w:r>
      <w:r w:rsidRPr="00EB4B5B">
        <w:rPr>
          <w:rFonts w:hint="eastAsia"/>
          <w:sz w:val="22"/>
          <w:szCs w:val="22"/>
          <w:rtl/>
        </w:rPr>
        <w:t>ا</w:t>
      </w:r>
      <w:r w:rsidRPr="00EB4B5B">
        <w:rPr>
          <w:sz w:val="22"/>
          <w:szCs w:val="22"/>
          <w:rtl/>
        </w:rPr>
        <w:t xml:space="preserve"> در هر </w:t>
      </w:r>
      <w:r w:rsidRPr="00EB4B5B">
        <w:rPr>
          <w:rFonts w:hint="cs"/>
          <w:sz w:val="22"/>
          <w:szCs w:val="22"/>
          <w:rtl/>
        </w:rPr>
        <w:t>ی</w:t>
      </w:r>
      <w:r w:rsidRPr="00EB4B5B">
        <w:rPr>
          <w:rFonts w:hint="eastAsia"/>
          <w:sz w:val="22"/>
          <w:szCs w:val="22"/>
          <w:rtl/>
        </w:rPr>
        <w:t>ک</w:t>
      </w:r>
      <w:r w:rsidRPr="00EB4B5B">
        <w:rPr>
          <w:sz w:val="22"/>
          <w:szCs w:val="22"/>
          <w:rtl/>
        </w:rPr>
        <w:t xml:space="preserve"> از برنامه ها</w:t>
      </w:r>
      <w:r w:rsidRPr="00EB4B5B">
        <w:rPr>
          <w:rFonts w:hint="cs"/>
          <w:sz w:val="22"/>
          <w:szCs w:val="22"/>
          <w:rtl/>
        </w:rPr>
        <w:t>ی</w:t>
      </w:r>
      <w:r w:rsidRPr="00EB4B5B">
        <w:rPr>
          <w:sz w:val="22"/>
          <w:szCs w:val="22"/>
          <w:rtl/>
        </w:rPr>
        <w:t xml:space="preserve"> ز</w:t>
      </w:r>
      <w:r w:rsidRPr="00EB4B5B">
        <w:rPr>
          <w:rFonts w:hint="cs"/>
          <w:sz w:val="22"/>
          <w:szCs w:val="22"/>
          <w:rtl/>
        </w:rPr>
        <w:t>ی</w:t>
      </w:r>
      <w:r w:rsidRPr="00EB4B5B">
        <w:rPr>
          <w:rFonts w:hint="eastAsia"/>
          <w:sz w:val="22"/>
          <w:szCs w:val="22"/>
          <w:rtl/>
        </w:rPr>
        <w:t>ر</w:t>
      </w:r>
      <w:r w:rsidRPr="00EB4B5B">
        <w:rPr>
          <w:sz w:val="22"/>
          <w:szCs w:val="22"/>
          <w:rtl/>
        </w:rPr>
        <w:t xml:space="preserve"> شرکت کند، واجد شرا</w:t>
      </w:r>
      <w:r w:rsidRPr="00EB4B5B">
        <w:rPr>
          <w:rFonts w:hint="cs"/>
          <w:sz w:val="22"/>
          <w:szCs w:val="22"/>
          <w:rtl/>
        </w:rPr>
        <w:t>ی</w:t>
      </w:r>
      <w:r w:rsidRPr="00EB4B5B">
        <w:rPr>
          <w:rFonts w:hint="eastAsia"/>
          <w:sz w:val="22"/>
          <w:szCs w:val="22"/>
          <w:rtl/>
        </w:rPr>
        <w:t>ط</w:t>
      </w:r>
      <w:r w:rsidRPr="00EB4B5B">
        <w:rPr>
          <w:sz w:val="22"/>
          <w:szCs w:val="22"/>
          <w:rtl/>
        </w:rPr>
        <w:t xml:space="preserve"> در</w:t>
      </w:r>
      <w:r w:rsidRPr="00EB4B5B">
        <w:rPr>
          <w:rFonts w:hint="cs"/>
          <w:sz w:val="22"/>
          <w:szCs w:val="22"/>
          <w:rtl/>
        </w:rPr>
        <w:t>ی</w:t>
      </w:r>
      <w:r w:rsidRPr="00EB4B5B">
        <w:rPr>
          <w:rFonts w:hint="eastAsia"/>
          <w:sz w:val="22"/>
          <w:szCs w:val="22"/>
          <w:rtl/>
        </w:rPr>
        <w:t>افت</w:t>
      </w:r>
      <w:r w:rsidRPr="00EB4B5B">
        <w:rPr>
          <w:sz w:val="22"/>
          <w:szCs w:val="22"/>
          <w:rtl/>
        </w:rPr>
        <w:t xml:space="preserve"> غذا از </w:t>
      </w:r>
      <w:r w:rsidRPr="00EB4B5B">
        <w:rPr>
          <w:sz w:val="22"/>
          <w:szCs w:val="22"/>
        </w:rPr>
        <w:t>TEFAP</w:t>
      </w:r>
      <w:r w:rsidRPr="00EB4B5B">
        <w:rPr>
          <w:sz w:val="22"/>
          <w:szCs w:val="22"/>
          <w:rtl/>
        </w:rPr>
        <w:t xml:space="preserve"> هست</w:t>
      </w:r>
      <w:r w:rsidRPr="00EB4B5B">
        <w:rPr>
          <w:rFonts w:hint="cs"/>
          <w:sz w:val="22"/>
          <w:szCs w:val="22"/>
          <w:rtl/>
        </w:rPr>
        <w:t>ی</w:t>
      </w:r>
      <w:r w:rsidRPr="00EB4B5B">
        <w:rPr>
          <w:rFonts w:hint="eastAsia"/>
          <w:sz w:val="22"/>
          <w:szCs w:val="22"/>
          <w:rtl/>
        </w:rPr>
        <w:t>د</w:t>
      </w:r>
      <w:r w:rsidRPr="00EB4B5B">
        <w:rPr>
          <w:sz w:val="22"/>
          <w:szCs w:val="22"/>
          <w:rtl/>
        </w:rPr>
        <w:t>. لطفاً در فضا</w:t>
      </w:r>
      <w:r w:rsidRPr="00EB4B5B">
        <w:rPr>
          <w:rFonts w:hint="cs"/>
          <w:sz w:val="22"/>
          <w:szCs w:val="22"/>
          <w:rtl/>
        </w:rPr>
        <w:t>ی</w:t>
      </w:r>
      <w:r w:rsidRPr="00EB4B5B">
        <w:rPr>
          <w:sz w:val="22"/>
          <w:szCs w:val="22"/>
          <w:rtl/>
        </w:rPr>
        <w:t xml:space="preserve"> کنار دسته‌ا</w:t>
      </w:r>
      <w:r w:rsidRPr="00EB4B5B">
        <w:rPr>
          <w:rFonts w:hint="cs"/>
          <w:sz w:val="22"/>
          <w:szCs w:val="22"/>
          <w:rtl/>
        </w:rPr>
        <w:t>ی</w:t>
      </w:r>
      <w:r w:rsidRPr="00EB4B5B">
        <w:rPr>
          <w:sz w:val="22"/>
          <w:szCs w:val="22"/>
          <w:rtl/>
        </w:rPr>
        <w:t xml:space="preserve"> که </w:t>
      </w:r>
      <w:r>
        <w:rPr>
          <w:rFonts w:hint="cs"/>
          <w:sz w:val="22"/>
          <w:szCs w:val="22"/>
          <w:rtl/>
        </w:rPr>
        <w:t>درست است</w:t>
      </w:r>
      <w:r w:rsidRPr="00EB4B5B">
        <w:rPr>
          <w:sz w:val="22"/>
          <w:szCs w:val="22"/>
          <w:rtl/>
        </w:rPr>
        <w:t xml:space="preserve"> علامت بزن</w:t>
      </w:r>
      <w:r w:rsidRPr="00EB4B5B">
        <w:rPr>
          <w:rFonts w:hint="cs"/>
          <w:sz w:val="22"/>
          <w:szCs w:val="22"/>
          <w:rtl/>
        </w:rPr>
        <w:t>ی</w:t>
      </w:r>
      <w:r w:rsidRPr="00EB4B5B">
        <w:rPr>
          <w:rFonts w:hint="eastAsia"/>
          <w:sz w:val="22"/>
          <w:szCs w:val="22"/>
          <w:rtl/>
        </w:rPr>
        <w:t>د</w:t>
      </w:r>
      <w:r w:rsidRPr="00EB4B5B">
        <w:rPr>
          <w:sz w:val="22"/>
          <w:szCs w:val="22"/>
          <w:rtl/>
        </w:rPr>
        <w:t>.</w:t>
      </w:r>
    </w:p>
    <w:p w14:paraId="5B021183" w14:textId="77777777" w:rsidR="00105F39" w:rsidRPr="00EA5296" w:rsidRDefault="00105F39" w:rsidP="00BE5A5F">
      <w:pPr>
        <w:bidi/>
        <w:ind w:firstLine="720"/>
        <w:contextualSpacing/>
        <w:rPr>
          <w:sz w:val="22"/>
          <w:szCs w:val="22"/>
        </w:rPr>
      </w:pPr>
    </w:p>
    <w:p w14:paraId="7966C652" w14:textId="629927D7" w:rsidR="00A5148A" w:rsidRPr="00EA5296" w:rsidRDefault="00EA5296" w:rsidP="00EB4B5B">
      <w:pPr>
        <w:bidi/>
        <w:ind w:firstLine="720"/>
        <w:rPr>
          <w:sz w:val="22"/>
          <w:szCs w:val="22"/>
        </w:rPr>
      </w:pPr>
      <w:r>
        <w:rPr>
          <w:sz w:val="22"/>
          <w:szCs w:val="22"/>
        </w:rPr>
        <w:t>_______</w:t>
      </w:r>
      <w:r w:rsidR="00EB4B5B" w:rsidRPr="00EB4B5B">
        <w:rPr>
          <w:rtl/>
        </w:rPr>
        <w:t xml:space="preserve"> </w:t>
      </w:r>
      <w:r w:rsidR="00EB4B5B" w:rsidRPr="00EB4B5B">
        <w:rPr>
          <w:sz w:val="22"/>
          <w:szCs w:val="22"/>
          <w:rtl/>
        </w:rPr>
        <w:t>واجد شرا</w:t>
      </w:r>
      <w:r w:rsidR="00EB4B5B" w:rsidRPr="00EB4B5B">
        <w:rPr>
          <w:rFonts w:hint="cs"/>
          <w:sz w:val="22"/>
          <w:szCs w:val="22"/>
          <w:rtl/>
        </w:rPr>
        <w:t>ی</w:t>
      </w:r>
      <w:r w:rsidR="00EB4B5B" w:rsidRPr="00EB4B5B">
        <w:rPr>
          <w:rFonts w:hint="eastAsia"/>
          <w:sz w:val="22"/>
          <w:szCs w:val="22"/>
          <w:rtl/>
        </w:rPr>
        <w:t>ط</w:t>
      </w:r>
      <w:r w:rsidR="00EB4B5B" w:rsidRPr="00EB4B5B">
        <w:rPr>
          <w:sz w:val="22"/>
          <w:szCs w:val="22"/>
          <w:rtl/>
        </w:rPr>
        <w:t xml:space="preserve"> بودن درآمد</w:t>
      </w:r>
    </w:p>
    <w:p w14:paraId="76D34207" w14:textId="67C3ED47" w:rsidR="00A5148A" w:rsidRPr="00EA5296" w:rsidRDefault="00EA5296" w:rsidP="00EB4B5B">
      <w:pPr>
        <w:tabs>
          <w:tab w:val="left" w:pos="-1440"/>
        </w:tabs>
        <w:bidi/>
        <w:ind w:left="2160" w:hanging="1440"/>
        <w:rPr>
          <w:sz w:val="22"/>
          <w:szCs w:val="22"/>
        </w:rPr>
      </w:pPr>
      <w:r>
        <w:rPr>
          <w:sz w:val="22"/>
          <w:szCs w:val="22"/>
        </w:rPr>
        <w:t>_______</w:t>
      </w:r>
      <w:r w:rsidR="00EB4B5B" w:rsidRPr="00EB4B5B">
        <w:rPr>
          <w:rtl/>
        </w:rPr>
        <w:t xml:space="preserve"> </w:t>
      </w:r>
      <w:r w:rsidR="00EB4B5B" w:rsidRPr="00EB4B5B">
        <w:rPr>
          <w:sz w:val="22"/>
          <w:szCs w:val="22"/>
          <w:rtl/>
        </w:rPr>
        <w:t>برنامه کمک تغذ</w:t>
      </w:r>
      <w:r w:rsidR="00EB4B5B" w:rsidRPr="00EB4B5B">
        <w:rPr>
          <w:rFonts w:hint="cs"/>
          <w:sz w:val="22"/>
          <w:szCs w:val="22"/>
          <w:rtl/>
        </w:rPr>
        <w:t>ی</w:t>
      </w:r>
      <w:r w:rsidR="00EB4B5B" w:rsidRPr="00EB4B5B">
        <w:rPr>
          <w:rFonts w:hint="eastAsia"/>
          <w:sz w:val="22"/>
          <w:szCs w:val="22"/>
          <w:rtl/>
        </w:rPr>
        <w:t>ه</w:t>
      </w:r>
      <w:r w:rsidR="00EB4B5B" w:rsidRPr="00EB4B5B">
        <w:rPr>
          <w:sz w:val="22"/>
          <w:szCs w:val="22"/>
          <w:rtl/>
        </w:rPr>
        <w:t xml:space="preserve"> تکم</w:t>
      </w:r>
      <w:r w:rsidR="00EB4B5B" w:rsidRPr="00EB4B5B">
        <w:rPr>
          <w:rFonts w:hint="cs"/>
          <w:sz w:val="22"/>
          <w:szCs w:val="22"/>
          <w:rtl/>
        </w:rPr>
        <w:t>ی</w:t>
      </w:r>
      <w:r w:rsidR="00EB4B5B" w:rsidRPr="00EB4B5B">
        <w:rPr>
          <w:rFonts w:hint="eastAsia"/>
          <w:sz w:val="22"/>
          <w:szCs w:val="22"/>
          <w:rtl/>
        </w:rPr>
        <w:t>ل</w:t>
      </w:r>
      <w:r w:rsidR="00EB4B5B" w:rsidRPr="00EB4B5B">
        <w:rPr>
          <w:rFonts w:hint="cs"/>
          <w:sz w:val="22"/>
          <w:szCs w:val="22"/>
          <w:rtl/>
        </w:rPr>
        <w:t>ی</w:t>
      </w:r>
      <w:r w:rsidR="00EB4B5B" w:rsidRPr="00EB4B5B">
        <w:rPr>
          <w:sz w:val="22"/>
          <w:szCs w:val="22"/>
          <w:rtl/>
        </w:rPr>
        <w:t xml:space="preserve"> (</w:t>
      </w:r>
      <w:r w:rsidR="00EB4B5B" w:rsidRPr="00EB4B5B">
        <w:rPr>
          <w:sz w:val="22"/>
          <w:szCs w:val="22"/>
        </w:rPr>
        <w:t>SNAP</w:t>
      </w:r>
      <w:r w:rsidR="00EB4B5B" w:rsidRPr="00EB4B5B">
        <w:rPr>
          <w:sz w:val="22"/>
          <w:szCs w:val="22"/>
          <w:rtl/>
        </w:rPr>
        <w:t xml:space="preserve">) (با نام مستعار </w:t>
      </w:r>
      <w:r w:rsidR="00EB4B5B">
        <w:rPr>
          <w:rFonts w:hint="cs"/>
          <w:sz w:val="22"/>
          <w:szCs w:val="22"/>
          <w:rtl/>
        </w:rPr>
        <w:t>کوپن غذا</w:t>
      </w:r>
      <w:r w:rsidR="00EB4B5B" w:rsidRPr="00EB4B5B">
        <w:rPr>
          <w:sz w:val="22"/>
          <w:szCs w:val="22"/>
          <w:rtl/>
        </w:rPr>
        <w:t>)</w:t>
      </w:r>
    </w:p>
    <w:p w14:paraId="21990BB1" w14:textId="32EA9C13" w:rsidR="00A5148A" w:rsidRPr="00EA5296" w:rsidRDefault="00EA5296" w:rsidP="00EB4B5B">
      <w:pPr>
        <w:tabs>
          <w:tab w:val="left" w:pos="-1440"/>
        </w:tabs>
        <w:bidi/>
        <w:ind w:left="2160" w:hanging="1440"/>
        <w:rPr>
          <w:sz w:val="22"/>
          <w:szCs w:val="22"/>
        </w:rPr>
      </w:pPr>
      <w:r>
        <w:rPr>
          <w:sz w:val="22"/>
          <w:szCs w:val="22"/>
        </w:rPr>
        <w:t>_______</w:t>
      </w:r>
      <w:r w:rsidR="00EB4B5B" w:rsidRPr="00EB4B5B">
        <w:rPr>
          <w:rtl/>
        </w:rPr>
        <w:t xml:space="preserve"> </w:t>
      </w:r>
      <w:r w:rsidR="00EB4B5B" w:rsidRPr="00EB4B5B">
        <w:rPr>
          <w:sz w:val="22"/>
          <w:szCs w:val="22"/>
          <w:rtl/>
        </w:rPr>
        <w:t>کمک ها</w:t>
      </w:r>
      <w:r w:rsidR="00EB4B5B" w:rsidRPr="00EB4B5B">
        <w:rPr>
          <w:rFonts w:hint="cs"/>
          <w:sz w:val="22"/>
          <w:szCs w:val="22"/>
          <w:rtl/>
        </w:rPr>
        <w:t>ی</w:t>
      </w:r>
      <w:r w:rsidR="00EB4B5B" w:rsidRPr="00EB4B5B">
        <w:rPr>
          <w:sz w:val="22"/>
          <w:szCs w:val="22"/>
          <w:rtl/>
        </w:rPr>
        <w:t xml:space="preserve"> موقت به خانواده ها</w:t>
      </w:r>
      <w:r w:rsidR="00EB4B5B" w:rsidRPr="00EB4B5B">
        <w:rPr>
          <w:rFonts w:hint="cs"/>
          <w:sz w:val="22"/>
          <w:szCs w:val="22"/>
          <w:rtl/>
        </w:rPr>
        <w:t>ی</w:t>
      </w:r>
      <w:r w:rsidR="00EB4B5B" w:rsidRPr="00EB4B5B">
        <w:rPr>
          <w:sz w:val="22"/>
          <w:szCs w:val="22"/>
          <w:rtl/>
        </w:rPr>
        <w:t xml:space="preserve"> ن</w:t>
      </w:r>
      <w:r w:rsidR="00EB4B5B" w:rsidRPr="00EB4B5B">
        <w:rPr>
          <w:rFonts w:hint="cs"/>
          <w:sz w:val="22"/>
          <w:szCs w:val="22"/>
          <w:rtl/>
        </w:rPr>
        <w:t>ی</w:t>
      </w:r>
      <w:r w:rsidR="00EB4B5B" w:rsidRPr="00EB4B5B">
        <w:rPr>
          <w:rFonts w:hint="eastAsia"/>
          <w:sz w:val="22"/>
          <w:szCs w:val="22"/>
          <w:rtl/>
        </w:rPr>
        <w:t>ازمند</w:t>
      </w:r>
      <w:r w:rsidR="00EB4B5B" w:rsidRPr="00EB4B5B">
        <w:rPr>
          <w:sz w:val="22"/>
          <w:szCs w:val="22"/>
          <w:rtl/>
        </w:rPr>
        <w:t xml:space="preserve"> (</w:t>
      </w:r>
      <w:r w:rsidR="00EB4B5B" w:rsidRPr="00EB4B5B">
        <w:rPr>
          <w:sz w:val="22"/>
          <w:szCs w:val="22"/>
        </w:rPr>
        <w:t>TANF</w:t>
      </w:r>
      <w:r w:rsidR="00EB4B5B" w:rsidRPr="00EB4B5B">
        <w:rPr>
          <w:sz w:val="22"/>
          <w:szCs w:val="22"/>
          <w:rtl/>
        </w:rPr>
        <w:t>)</w:t>
      </w:r>
    </w:p>
    <w:p w14:paraId="0762569A" w14:textId="4D1E1EBF" w:rsidR="00A5148A" w:rsidRPr="00EA5296" w:rsidRDefault="00EA5296" w:rsidP="00D15AD8">
      <w:pPr>
        <w:tabs>
          <w:tab w:val="left" w:pos="-1440"/>
        </w:tabs>
        <w:bidi/>
        <w:ind w:left="2160" w:hanging="1440"/>
        <w:rPr>
          <w:sz w:val="22"/>
          <w:szCs w:val="22"/>
        </w:rPr>
      </w:pPr>
      <w:r>
        <w:rPr>
          <w:sz w:val="22"/>
          <w:szCs w:val="22"/>
        </w:rPr>
        <w:t>_______</w:t>
      </w:r>
      <w:r w:rsidR="00EB4B5B" w:rsidRPr="00EB4B5B">
        <w:rPr>
          <w:rtl/>
        </w:rPr>
        <w:t xml:space="preserve"> </w:t>
      </w:r>
      <w:r w:rsidR="00EB4B5B" w:rsidRPr="00EB4B5B">
        <w:rPr>
          <w:sz w:val="22"/>
          <w:szCs w:val="22"/>
          <w:rtl/>
        </w:rPr>
        <w:t>درآمد تضم</w:t>
      </w:r>
      <w:r w:rsidR="00EB4B5B" w:rsidRPr="00EB4B5B">
        <w:rPr>
          <w:rFonts w:hint="cs"/>
          <w:sz w:val="22"/>
          <w:szCs w:val="22"/>
          <w:rtl/>
        </w:rPr>
        <w:t>ی</w:t>
      </w:r>
      <w:r w:rsidR="00EB4B5B" w:rsidRPr="00EB4B5B">
        <w:rPr>
          <w:rFonts w:hint="eastAsia"/>
          <w:sz w:val="22"/>
          <w:szCs w:val="22"/>
          <w:rtl/>
        </w:rPr>
        <w:t>ن</w:t>
      </w:r>
      <w:r w:rsidR="00EB4B5B" w:rsidRPr="00EB4B5B">
        <w:rPr>
          <w:rFonts w:hint="cs"/>
          <w:sz w:val="22"/>
          <w:szCs w:val="22"/>
          <w:rtl/>
        </w:rPr>
        <w:t>ی</w:t>
      </w:r>
      <w:r w:rsidR="00EB4B5B" w:rsidRPr="00EB4B5B">
        <w:rPr>
          <w:sz w:val="22"/>
          <w:szCs w:val="22"/>
          <w:rtl/>
        </w:rPr>
        <w:t xml:space="preserve"> تکم</w:t>
      </w:r>
      <w:r w:rsidR="00EB4B5B" w:rsidRPr="00EB4B5B">
        <w:rPr>
          <w:rFonts w:hint="cs"/>
          <w:sz w:val="22"/>
          <w:szCs w:val="22"/>
          <w:rtl/>
        </w:rPr>
        <w:t>ی</w:t>
      </w:r>
      <w:r w:rsidR="00EB4B5B" w:rsidRPr="00EB4B5B">
        <w:rPr>
          <w:rFonts w:hint="eastAsia"/>
          <w:sz w:val="22"/>
          <w:szCs w:val="22"/>
          <w:rtl/>
        </w:rPr>
        <w:t>ل</w:t>
      </w:r>
      <w:r w:rsidR="00EB4B5B" w:rsidRPr="00EB4B5B">
        <w:rPr>
          <w:rFonts w:hint="cs"/>
          <w:sz w:val="22"/>
          <w:szCs w:val="22"/>
          <w:rtl/>
        </w:rPr>
        <w:t>ی</w:t>
      </w:r>
      <w:r w:rsidR="00EB4B5B" w:rsidRPr="00EB4B5B">
        <w:rPr>
          <w:sz w:val="22"/>
          <w:szCs w:val="22"/>
          <w:rtl/>
        </w:rPr>
        <w:t xml:space="preserve"> </w:t>
      </w:r>
      <w:r w:rsidR="00D15AD8">
        <w:rPr>
          <w:rFonts w:hint="cs"/>
          <w:sz w:val="22"/>
          <w:szCs w:val="22"/>
          <w:rtl/>
        </w:rPr>
        <w:t>(</w:t>
      </w:r>
      <w:r w:rsidR="00EB4B5B" w:rsidRPr="00EB4B5B">
        <w:rPr>
          <w:sz w:val="22"/>
          <w:szCs w:val="22"/>
        </w:rPr>
        <w:t>SSI</w:t>
      </w:r>
      <w:r w:rsidR="00D15AD8">
        <w:rPr>
          <w:rFonts w:hint="cs"/>
          <w:sz w:val="22"/>
          <w:szCs w:val="22"/>
          <w:rtl/>
        </w:rPr>
        <w:t>)</w:t>
      </w:r>
      <w:r w:rsidR="004040C9" w:rsidRPr="00EA5296">
        <w:rPr>
          <w:sz w:val="22"/>
          <w:szCs w:val="22"/>
        </w:rPr>
        <w:tab/>
      </w:r>
    </w:p>
    <w:p w14:paraId="62A1087E" w14:textId="7D2DA113" w:rsidR="00A5148A" w:rsidRPr="00EA5296" w:rsidRDefault="00EA5296" w:rsidP="00BE5A5F">
      <w:pPr>
        <w:tabs>
          <w:tab w:val="left" w:pos="-1440"/>
        </w:tabs>
        <w:bidi/>
        <w:ind w:left="2160" w:hanging="1440"/>
        <w:rPr>
          <w:sz w:val="22"/>
          <w:szCs w:val="22"/>
        </w:rPr>
      </w:pPr>
      <w:r>
        <w:rPr>
          <w:sz w:val="22"/>
          <w:szCs w:val="22"/>
        </w:rPr>
        <w:t>_______</w:t>
      </w:r>
      <w:r w:rsidR="00EB4B5B" w:rsidRPr="00EB4B5B">
        <w:rPr>
          <w:rtl/>
        </w:rPr>
        <w:t xml:space="preserve"> </w:t>
      </w:r>
      <w:r w:rsidR="00EB4B5B" w:rsidRPr="00EB4B5B">
        <w:rPr>
          <w:sz w:val="22"/>
          <w:szCs w:val="22"/>
          <w:rtl/>
        </w:rPr>
        <w:t>م</w:t>
      </w:r>
      <w:r w:rsidR="00D15AD8">
        <w:rPr>
          <w:rFonts w:hint="cs"/>
          <w:sz w:val="22"/>
          <w:szCs w:val="22"/>
          <w:rtl/>
        </w:rPr>
        <w:t>ِ</w:t>
      </w:r>
      <w:r w:rsidR="00EB4B5B" w:rsidRPr="00EB4B5B">
        <w:rPr>
          <w:sz w:val="22"/>
          <w:szCs w:val="22"/>
          <w:rtl/>
        </w:rPr>
        <w:t>د</w:t>
      </w:r>
      <w:r w:rsidR="00EB4B5B" w:rsidRPr="00EB4B5B">
        <w:rPr>
          <w:rFonts w:hint="cs"/>
          <w:sz w:val="22"/>
          <w:szCs w:val="22"/>
          <w:rtl/>
        </w:rPr>
        <w:t>ی</w:t>
      </w:r>
      <w:r w:rsidR="00EB4B5B" w:rsidRPr="00EB4B5B">
        <w:rPr>
          <w:rFonts w:hint="eastAsia"/>
          <w:sz w:val="22"/>
          <w:szCs w:val="22"/>
          <w:rtl/>
        </w:rPr>
        <w:t>ک</w:t>
      </w:r>
      <w:r w:rsidR="00D15AD8">
        <w:rPr>
          <w:rFonts w:hint="cs"/>
          <w:sz w:val="22"/>
          <w:szCs w:val="22"/>
          <w:rtl/>
        </w:rPr>
        <w:t xml:space="preserve"> اِ</w:t>
      </w:r>
      <w:r w:rsidR="00EB4B5B" w:rsidRPr="00EB4B5B">
        <w:rPr>
          <w:rFonts w:hint="cs"/>
          <w:sz w:val="22"/>
          <w:szCs w:val="22"/>
          <w:rtl/>
        </w:rPr>
        <w:t>ی</w:t>
      </w:r>
      <w:r w:rsidR="00EB4B5B" w:rsidRPr="00EB4B5B">
        <w:rPr>
          <w:rFonts w:hint="eastAsia"/>
          <w:sz w:val="22"/>
          <w:szCs w:val="22"/>
          <w:rtl/>
        </w:rPr>
        <w:t>د</w:t>
      </w:r>
      <w:r w:rsidR="00EB4B5B" w:rsidRPr="00EB4B5B">
        <w:rPr>
          <w:sz w:val="22"/>
          <w:szCs w:val="22"/>
          <w:rtl/>
        </w:rPr>
        <w:t xml:space="preserve"> </w:t>
      </w:r>
      <w:r w:rsidR="00D15AD8">
        <w:rPr>
          <w:rFonts w:hint="cs"/>
          <w:sz w:val="22"/>
          <w:szCs w:val="22"/>
          <w:rtl/>
        </w:rPr>
        <w:t>(</w:t>
      </w:r>
      <w:r w:rsidR="000B71A6" w:rsidRPr="00EA5296">
        <w:rPr>
          <w:sz w:val="22"/>
          <w:szCs w:val="22"/>
        </w:rPr>
        <w:t>Medicaid</w:t>
      </w:r>
      <w:r w:rsidR="00D15AD8">
        <w:rPr>
          <w:rFonts w:hint="cs"/>
          <w:sz w:val="22"/>
          <w:szCs w:val="22"/>
          <w:rtl/>
        </w:rPr>
        <w:t>)</w:t>
      </w:r>
    </w:p>
    <w:p w14:paraId="56CFAC9A" w14:textId="77777777" w:rsidR="00105F39" w:rsidRPr="004D4DED" w:rsidRDefault="00105F39" w:rsidP="00BE5A5F">
      <w:pPr>
        <w:tabs>
          <w:tab w:val="left" w:pos="-1440"/>
        </w:tabs>
        <w:bidi/>
        <w:ind w:left="2160" w:hanging="1440"/>
        <w:rPr>
          <w:sz w:val="4"/>
          <w:szCs w:val="4"/>
        </w:rPr>
      </w:pPr>
    </w:p>
    <w:p w14:paraId="781D802F" w14:textId="77777777" w:rsidR="00EA5296" w:rsidRDefault="00EA5296" w:rsidP="00BE5A5F">
      <w:pPr>
        <w:bidi/>
        <w:rPr>
          <w:sz w:val="22"/>
          <w:szCs w:val="22"/>
        </w:rPr>
      </w:pPr>
    </w:p>
    <w:p w14:paraId="1ECB8F06" w14:textId="48323AF5" w:rsidR="00A5148A" w:rsidRPr="00D15AD8" w:rsidRDefault="00D15AD8" w:rsidP="00D15AD8">
      <w:pPr>
        <w:bidi/>
        <w:rPr>
          <w:sz w:val="22"/>
          <w:szCs w:val="22"/>
          <w:u w:val="single"/>
        </w:rPr>
      </w:pPr>
      <w:r w:rsidRPr="00D15AD8">
        <w:rPr>
          <w:sz w:val="22"/>
          <w:szCs w:val="22"/>
          <w:rtl/>
        </w:rPr>
        <w:t xml:space="preserve">لطفا </w:t>
      </w:r>
      <w:r>
        <w:rPr>
          <w:rFonts w:hint="cs"/>
          <w:sz w:val="22"/>
          <w:szCs w:val="22"/>
          <w:rtl/>
        </w:rPr>
        <w:t>شرح</w:t>
      </w:r>
      <w:r w:rsidRPr="00D15AD8">
        <w:rPr>
          <w:sz w:val="22"/>
          <w:szCs w:val="22"/>
          <w:rtl/>
        </w:rPr>
        <w:t xml:space="preserve"> ز</w:t>
      </w:r>
      <w:r w:rsidRPr="00D15AD8">
        <w:rPr>
          <w:rFonts w:hint="cs"/>
          <w:sz w:val="22"/>
          <w:szCs w:val="22"/>
          <w:rtl/>
        </w:rPr>
        <w:t>ی</w:t>
      </w:r>
      <w:r w:rsidRPr="00D15AD8">
        <w:rPr>
          <w:rFonts w:hint="eastAsia"/>
          <w:sz w:val="22"/>
          <w:szCs w:val="22"/>
          <w:rtl/>
        </w:rPr>
        <w:t>ر</w:t>
      </w:r>
      <w:r w:rsidRPr="00D15AD8">
        <w:rPr>
          <w:sz w:val="22"/>
          <w:szCs w:val="22"/>
          <w:rtl/>
        </w:rPr>
        <w:t xml:space="preserve"> را به دقت بخوان</w:t>
      </w:r>
      <w:r w:rsidRPr="00D15AD8">
        <w:rPr>
          <w:rFonts w:hint="cs"/>
          <w:sz w:val="22"/>
          <w:szCs w:val="22"/>
          <w:rtl/>
        </w:rPr>
        <w:t>ی</w:t>
      </w:r>
      <w:r w:rsidRPr="00D15AD8">
        <w:rPr>
          <w:rFonts w:hint="eastAsia"/>
          <w:sz w:val="22"/>
          <w:szCs w:val="22"/>
          <w:rtl/>
        </w:rPr>
        <w:t>د</w:t>
      </w:r>
      <w:r w:rsidRPr="00D15AD8">
        <w:rPr>
          <w:sz w:val="22"/>
          <w:szCs w:val="22"/>
          <w:rtl/>
        </w:rPr>
        <w:t xml:space="preserve"> و سپس فرم را امضا کن</w:t>
      </w:r>
      <w:r w:rsidRPr="00D15AD8">
        <w:rPr>
          <w:rFonts w:hint="cs"/>
          <w:sz w:val="22"/>
          <w:szCs w:val="22"/>
          <w:rtl/>
        </w:rPr>
        <w:t>ی</w:t>
      </w:r>
      <w:r w:rsidRPr="00D15AD8">
        <w:rPr>
          <w:rFonts w:hint="eastAsia"/>
          <w:sz w:val="22"/>
          <w:szCs w:val="22"/>
          <w:rtl/>
        </w:rPr>
        <w:t>د</w:t>
      </w:r>
      <w:r>
        <w:rPr>
          <w:sz w:val="22"/>
          <w:szCs w:val="22"/>
          <w:rtl/>
        </w:rPr>
        <w:t xml:space="preserve"> و</w:t>
      </w:r>
      <w:r w:rsidRPr="00D15AD8">
        <w:rPr>
          <w:sz w:val="22"/>
          <w:szCs w:val="22"/>
          <w:rtl/>
        </w:rPr>
        <w:t xml:space="preserve"> تار</w:t>
      </w:r>
      <w:r w:rsidRPr="00D15AD8">
        <w:rPr>
          <w:rFonts w:hint="cs"/>
          <w:sz w:val="22"/>
          <w:szCs w:val="22"/>
          <w:rtl/>
        </w:rPr>
        <w:t>ی</w:t>
      </w:r>
      <w:r w:rsidRPr="00D15AD8">
        <w:rPr>
          <w:rFonts w:hint="eastAsia"/>
          <w:sz w:val="22"/>
          <w:szCs w:val="22"/>
          <w:rtl/>
        </w:rPr>
        <w:t>خ</w:t>
      </w:r>
      <w:r w:rsidRPr="00D15AD8">
        <w:rPr>
          <w:sz w:val="22"/>
          <w:szCs w:val="22"/>
          <w:rtl/>
        </w:rPr>
        <w:t xml:space="preserve"> امروز </w:t>
      </w:r>
      <w:r>
        <w:rPr>
          <w:rFonts w:hint="cs"/>
          <w:sz w:val="22"/>
          <w:szCs w:val="22"/>
          <w:rtl/>
        </w:rPr>
        <w:t xml:space="preserve">را </w:t>
      </w:r>
      <w:r w:rsidRPr="00D15AD8">
        <w:rPr>
          <w:sz w:val="22"/>
          <w:szCs w:val="22"/>
          <w:rtl/>
        </w:rPr>
        <w:t>بنو</w:t>
      </w:r>
      <w:r w:rsidRPr="00D15AD8">
        <w:rPr>
          <w:rFonts w:hint="cs"/>
          <w:sz w:val="22"/>
          <w:szCs w:val="22"/>
          <w:rtl/>
        </w:rPr>
        <w:t>ی</w:t>
      </w:r>
      <w:r w:rsidRPr="00D15AD8">
        <w:rPr>
          <w:rFonts w:hint="eastAsia"/>
          <w:sz w:val="22"/>
          <w:szCs w:val="22"/>
          <w:rtl/>
        </w:rPr>
        <w:t>س</w:t>
      </w:r>
      <w:r w:rsidRPr="00D15AD8">
        <w:rPr>
          <w:rFonts w:hint="cs"/>
          <w:sz w:val="22"/>
          <w:szCs w:val="22"/>
          <w:rtl/>
        </w:rPr>
        <w:t>ی</w:t>
      </w:r>
      <w:r w:rsidRPr="00D15AD8">
        <w:rPr>
          <w:rFonts w:hint="eastAsia"/>
          <w:sz w:val="22"/>
          <w:szCs w:val="22"/>
          <w:rtl/>
        </w:rPr>
        <w:t>د</w:t>
      </w:r>
      <w:r w:rsidRPr="00D15AD8">
        <w:rPr>
          <w:sz w:val="22"/>
          <w:szCs w:val="22"/>
          <w:rtl/>
        </w:rPr>
        <w:t xml:space="preserve">. </w:t>
      </w:r>
      <w:r w:rsidRPr="00D15AD8">
        <w:rPr>
          <w:sz w:val="22"/>
          <w:szCs w:val="22"/>
          <w:u w:val="single"/>
          <w:rtl/>
        </w:rPr>
        <w:t xml:space="preserve">شما فقط </w:t>
      </w:r>
      <w:r>
        <w:rPr>
          <w:rFonts w:hint="cs"/>
          <w:sz w:val="22"/>
          <w:szCs w:val="22"/>
          <w:u w:val="single"/>
          <w:rtl/>
        </w:rPr>
        <w:t>کافیست</w:t>
      </w:r>
      <w:r w:rsidRPr="00D15AD8">
        <w:rPr>
          <w:sz w:val="22"/>
          <w:szCs w:val="22"/>
          <w:u w:val="single"/>
          <w:rtl/>
        </w:rPr>
        <w:t xml:space="preserve"> </w:t>
      </w:r>
      <w:r w:rsidRPr="00D15AD8">
        <w:rPr>
          <w:rFonts w:hint="cs"/>
          <w:sz w:val="22"/>
          <w:szCs w:val="22"/>
          <w:u w:val="single"/>
          <w:rtl/>
        </w:rPr>
        <w:t>ی</w:t>
      </w:r>
      <w:r w:rsidRPr="00D15AD8">
        <w:rPr>
          <w:rFonts w:hint="eastAsia"/>
          <w:sz w:val="22"/>
          <w:szCs w:val="22"/>
          <w:u w:val="single"/>
          <w:rtl/>
        </w:rPr>
        <w:t>ک</w:t>
      </w:r>
      <w:r w:rsidRPr="00D15AD8">
        <w:rPr>
          <w:rFonts w:hint="cs"/>
          <w:sz w:val="22"/>
          <w:szCs w:val="22"/>
          <w:u w:val="single"/>
          <w:rtl/>
        </w:rPr>
        <w:t>ی</w:t>
      </w:r>
      <w:r w:rsidRPr="00D15AD8">
        <w:rPr>
          <w:sz w:val="22"/>
          <w:szCs w:val="22"/>
          <w:u w:val="single"/>
          <w:rtl/>
        </w:rPr>
        <w:t xml:space="preserve"> از ا</w:t>
      </w:r>
      <w:r w:rsidRPr="00D15AD8">
        <w:rPr>
          <w:rFonts w:hint="cs"/>
          <w:sz w:val="22"/>
          <w:szCs w:val="22"/>
          <w:u w:val="single"/>
          <w:rtl/>
        </w:rPr>
        <w:t>ی</w:t>
      </w:r>
      <w:r w:rsidRPr="00D15AD8">
        <w:rPr>
          <w:rFonts w:hint="eastAsia"/>
          <w:sz w:val="22"/>
          <w:szCs w:val="22"/>
          <w:u w:val="single"/>
          <w:rtl/>
        </w:rPr>
        <w:t>ن</w:t>
      </w:r>
      <w:r w:rsidRPr="00D15AD8">
        <w:rPr>
          <w:sz w:val="22"/>
          <w:szCs w:val="22"/>
          <w:u w:val="single"/>
          <w:rtl/>
        </w:rPr>
        <w:t xml:space="preserve"> شرا</w:t>
      </w:r>
      <w:r w:rsidRPr="00D15AD8">
        <w:rPr>
          <w:rFonts w:hint="cs"/>
          <w:sz w:val="22"/>
          <w:szCs w:val="22"/>
          <w:u w:val="single"/>
          <w:rtl/>
        </w:rPr>
        <w:t>ی</w:t>
      </w:r>
      <w:r w:rsidRPr="00D15AD8">
        <w:rPr>
          <w:rFonts w:hint="eastAsia"/>
          <w:sz w:val="22"/>
          <w:szCs w:val="22"/>
          <w:u w:val="single"/>
          <w:rtl/>
        </w:rPr>
        <w:t>ط</w:t>
      </w:r>
      <w:r w:rsidRPr="00D15AD8">
        <w:rPr>
          <w:sz w:val="22"/>
          <w:szCs w:val="22"/>
          <w:u w:val="single"/>
          <w:rtl/>
        </w:rPr>
        <w:t xml:space="preserve"> را داشته باش</w:t>
      </w:r>
      <w:r w:rsidRPr="00D15AD8">
        <w:rPr>
          <w:rFonts w:hint="cs"/>
          <w:sz w:val="22"/>
          <w:szCs w:val="22"/>
          <w:u w:val="single"/>
          <w:rtl/>
        </w:rPr>
        <w:t>ی</w:t>
      </w:r>
      <w:r w:rsidRPr="00D15AD8">
        <w:rPr>
          <w:rFonts w:hint="eastAsia"/>
          <w:sz w:val="22"/>
          <w:szCs w:val="22"/>
          <w:u w:val="single"/>
          <w:rtl/>
        </w:rPr>
        <w:t>د</w:t>
      </w:r>
      <w:r w:rsidRPr="00D15AD8">
        <w:rPr>
          <w:sz w:val="22"/>
          <w:szCs w:val="22"/>
          <w:u w:val="single"/>
          <w:rtl/>
        </w:rPr>
        <w:t xml:space="preserve"> تا واجد شرا</w:t>
      </w:r>
      <w:r w:rsidRPr="00D15AD8">
        <w:rPr>
          <w:rFonts w:hint="cs"/>
          <w:sz w:val="22"/>
          <w:szCs w:val="22"/>
          <w:u w:val="single"/>
          <w:rtl/>
        </w:rPr>
        <w:t>ی</w:t>
      </w:r>
      <w:r w:rsidRPr="00D15AD8">
        <w:rPr>
          <w:rFonts w:hint="eastAsia"/>
          <w:sz w:val="22"/>
          <w:szCs w:val="22"/>
          <w:u w:val="single"/>
          <w:rtl/>
        </w:rPr>
        <w:t>ط</w:t>
      </w:r>
      <w:r w:rsidRPr="00D15AD8">
        <w:rPr>
          <w:sz w:val="22"/>
          <w:szCs w:val="22"/>
          <w:u w:val="single"/>
          <w:rtl/>
        </w:rPr>
        <w:t xml:space="preserve"> در</w:t>
      </w:r>
      <w:r w:rsidRPr="00D15AD8">
        <w:rPr>
          <w:rFonts w:hint="cs"/>
          <w:sz w:val="22"/>
          <w:szCs w:val="22"/>
          <w:u w:val="single"/>
          <w:rtl/>
        </w:rPr>
        <w:t>ی</w:t>
      </w:r>
      <w:r w:rsidRPr="00D15AD8">
        <w:rPr>
          <w:rFonts w:hint="eastAsia"/>
          <w:sz w:val="22"/>
          <w:szCs w:val="22"/>
          <w:u w:val="single"/>
          <w:rtl/>
        </w:rPr>
        <w:t>افت</w:t>
      </w:r>
      <w:r w:rsidRPr="00D15AD8">
        <w:rPr>
          <w:sz w:val="22"/>
          <w:szCs w:val="22"/>
          <w:u w:val="single"/>
          <w:rtl/>
        </w:rPr>
        <w:t xml:space="preserve"> غذاها</w:t>
      </w:r>
      <w:r w:rsidRPr="00D15AD8">
        <w:rPr>
          <w:rFonts w:hint="cs"/>
          <w:sz w:val="22"/>
          <w:szCs w:val="22"/>
          <w:u w:val="single"/>
          <w:rtl/>
        </w:rPr>
        <w:t>ی</w:t>
      </w:r>
      <w:r w:rsidRPr="00D15AD8">
        <w:rPr>
          <w:sz w:val="22"/>
          <w:szCs w:val="22"/>
          <w:u w:val="single"/>
          <w:rtl/>
        </w:rPr>
        <w:t xml:space="preserve"> </w:t>
      </w:r>
      <w:r w:rsidRPr="00D15AD8">
        <w:rPr>
          <w:sz w:val="22"/>
          <w:szCs w:val="22"/>
          <w:u w:val="single"/>
        </w:rPr>
        <w:t>USDA</w:t>
      </w:r>
      <w:r w:rsidRPr="00D15AD8">
        <w:rPr>
          <w:sz w:val="22"/>
          <w:szCs w:val="22"/>
          <w:u w:val="single"/>
          <w:rtl/>
        </w:rPr>
        <w:t xml:space="preserve"> باش</w:t>
      </w:r>
      <w:r w:rsidRPr="00D15AD8">
        <w:rPr>
          <w:rFonts w:hint="cs"/>
          <w:sz w:val="22"/>
          <w:szCs w:val="22"/>
          <w:u w:val="single"/>
          <w:rtl/>
        </w:rPr>
        <w:t>ی</w:t>
      </w:r>
      <w:r w:rsidRPr="00D15AD8">
        <w:rPr>
          <w:rFonts w:hint="eastAsia"/>
          <w:sz w:val="22"/>
          <w:szCs w:val="22"/>
          <w:u w:val="single"/>
          <w:rtl/>
        </w:rPr>
        <w:t>د</w:t>
      </w:r>
      <w:r w:rsidRPr="00D15AD8">
        <w:rPr>
          <w:sz w:val="22"/>
          <w:szCs w:val="22"/>
          <w:u w:val="single"/>
          <w:rtl/>
        </w:rPr>
        <w:t>.</w:t>
      </w:r>
    </w:p>
    <w:p w14:paraId="023AAE14" w14:textId="77777777" w:rsidR="00336A56" w:rsidRPr="00105F39" w:rsidRDefault="00336A56" w:rsidP="00BE5A5F">
      <w:pPr>
        <w:bidi/>
        <w:rPr>
          <w:sz w:val="8"/>
          <w:szCs w:val="8"/>
        </w:rPr>
      </w:pPr>
    </w:p>
    <w:p w14:paraId="2034E107" w14:textId="67A884F0" w:rsidR="00A5148A" w:rsidRPr="00EA5296" w:rsidRDefault="009A36C9" w:rsidP="009A36C9">
      <w:pPr>
        <w:bidi/>
        <w:rPr>
          <w:i/>
          <w:iCs/>
          <w:sz w:val="22"/>
          <w:szCs w:val="22"/>
        </w:rPr>
      </w:pPr>
      <w:r w:rsidRPr="009A36C9">
        <w:rPr>
          <w:i/>
          <w:iCs/>
          <w:sz w:val="22"/>
          <w:szCs w:val="22"/>
          <w:rtl/>
        </w:rPr>
        <w:t>من گواه</w:t>
      </w:r>
      <w:r w:rsidRPr="009A36C9">
        <w:rPr>
          <w:rFonts w:hint="cs"/>
          <w:i/>
          <w:iCs/>
          <w:sz w:val="22"/>
          <w:szCs w:val="22"/>
          <w:rtl/>
        </w:rPr>
        <w:t>ی</w:t>
      </w:r>
      <w:r w:rsidRPr="009A36C9">
        <w:rPr>
          <w:i/>
          <w:iCs/>
          <w:sz w:val="22"/>
          <w:szCs w:val="22"/>
          <w:rtl/>
        </w:rPr>
        <w:t xml:space="preserve"> م</w:t>
      </w:r>
      <w:r w:rsidRPr="009A36C9">
        <w:rPr>
          <w:rFonts w:hint="cs"/>
          <w:i/>
          <w:iCs/>
          <w:sz w:val="22"/>
          <w:szCs w:val="22"/>
          <w:rtl/>
        </w:rPr>
        <w:t>ی‌</w:t>
      </w:r>
      <w:r w:rsidRPr="009A36C9">
        <w:rPr>
          <w:rFonts w:hint="eastAsia"/>
          <w:i/>
          <w:iCs/>
          <w:sz w:val="22"/>
          <w:szCs w:val="22"/>
          <w:rtl/>
        </w:rPr>
        <w:t>دهم</w:t>
      </w:r>
      <w:r w:rsidRPr="009A36C9">
        <w:rPr>
          <w:i/>
          <w:iCs/>
          <w:sz w:val="22"/>
          <w:szCs w:val="22"/>
          <w:rtl/>
        </w:rPr>
        <w:t xml:space="preserve"> که درآمد ناخالص سالانه خانوار من برا</w:t>
      </w:r>
      <w:r w:rsidRPr="009A36C9">
        <w:rPr>
          <w:rFonts w:hint="cs"/>
          <w:i/>
          <w:iCs/>
          <w:sz w:val="22"/>
          <w:szCs w:val="22"/>
          <w:rtl/>
        </w:rPr>
        <w:t>ی</w:t>
      </w:r>
      <w:r w:rsidRPr="009A36C9">
        <w:rPr>
          <w:i/>
          <w:iCs/>
          <w:sz w:val="22"/>
          <w:szCs w:val="22"/>
          <w:rtl/>
        </w:rPr>
        <w:t xml:space="preserve"> خانواده‌ها</w:t>
      </w:r>
      <w:r w:rsidRPr="009A36C9">
        <w:rPr>
          <w:rFonts w:hint="cs"/>
          <w:i/>
          <w:iCs/>
          <w:sz w:val="22"/>
          <w:szCs w:val="22"/>
          <w:rtl/>
        </w:rPr>
        <w:t>یی</w:t>
      </w:r>
      <w:r w:rsidRPr="009A36C9">
        <w:rPr>
          <w:i/>
          <w:iCs/>
          <w:sz w:val="22"/>
          <w:szCs w:val="22"/>
          <w:rtl/>
        </w:rPr>
        <w:t xml:space="preserve"> که تعداد افراد مشابه</w:t>
      </w:r>
      <w:r w:rsidRPr="009A36C9">
        <w:rPr>
          <w:rFonts w:hint="cs"/>
          <w:i/>
          <w:iCs/>
          <w:sz w:val="22"/>
          <w:szCs w:val="22"/>
          <w:rtl/>
        </w:rPr>
        <w:t>ی</w:t>
      </w:r>
      <w:r w:rsidRPr="009A36C9">
        <w:rPr>
          <w:i/>
          <w:iCs/>
          <w:sz w:val="22"/>
          <w:szCs w:val="22"/>
          <w:rtl/>
        </w:rPr>
        <w:t xml:space="preserve"> دارند</w:t>
      </w:r>
      <w:r>
        <w:rPr>
          <w:rFonts w:hint="cs"/>
          <w:i/>
          <w:iCs/>
          <w:sz w:val="22"/>
          <w:szCs w:val="22"/>
          <w:rtl/>
        </w:rPr>
        <w:t xml:space="preserve"> </w:t>
      </w:r>
      <w:r w:rsidRPr="009A36C9">
        <w:rPr>
          <w:i/>
          <w:iCs/>
          <w:sz w:val="22"/>
          <w:szCs w:val="22"/>
          <w:rtl/>
        </w:rPr>
        <w:t>کمتر از درآمد ذکر شده در ا</w:t>
      </w:r>
      <w:r w:rsidRPr="009A36C9">
        <w:rPr>
          <w:rFonts w:hint="cs"/>
          <w:i/>
          <w:iCs/>
          <w:sz w:val="22"/>
          <w:szCs w:val="22"/>
          <w:rtl/>
        </w:rPr>
        <w:t>ی</w:t>
      </w:r>
      <w:r w:rsidRPr="009A36C9">
        <w:rPr>
          <w:rFonts w:hint="eastAsia"/>
          <w:i/>
          <w:iCs/>
          <w:sz w:val="22"/>
          <w:szCs w:val="22"/>
          <w:rtl/>
        </w:rPr>
        <w:t>ن</w:t>
      </w:r>
      <w:r w:rsidRPr="009A36C9">
        <w:rPr>
          <w:i/>
          <w:iCs/>
          <w:sz w:val="22"/>
          <w:szCs w:val="22"/>
          <w:rtl/>
        </w:rPr>
        <w:t xml:space="preserve"> فرم است </w:t>
      </w:r>
      <w:r w:rsidRPr="009A36C9">
        <w:rPr>
          <w:rFonts w:hint="cs"/>
          <w:b/>
          <w:bCs/>
          <w:i/>
          <w:iCs/>
          <w:sz w:val="28"/>
          <w:szCs w:val="28"/>
          <w:rtl/>
        </w:rPr>
        <w:t>ی</w:t>
      </w:r>
      <w:r w:rsidRPr="009A36C9">
        <w:rPr>
          <w:rFonts w:hint="eastAsia"/>
          <w:b/>
          <w:bCs/>
          <w:i/>
          <w:iCs/>
          <w:sz w:val="28"/>
          <w:szCs w:val="28"/>
          <w:rtl/>
        </w:rPr>
        <w:t>ا</w:t>
      </w:r>
      <w:r w:rsidRPr="009A36C9">
        <w:rPr>
          <w:i/>
          <w:iCs/>
          <w:sz w:val="28"/>
          <w:szCs w:val="28"/>
          <w:rtl/>
        </w:rPr>
        <w:t xml:space="preserve"> </w:t>
      </w:r>
      <w:r w:rsidRPr="009A36C9">
        <w:rPr>
          <w:i/>
          <w:iCs/>
          <w:sz w:val="22"/>
          <w:szCs w:val="22"/>
          <w:rtl/>
        </w:rPr>
        <w:t>در برنامه(ها</w:t>
      </w:r>
      <w:r w:rsidRPr="009A36C9">
        <w:rPr>
          <w:rFonts w:hint="cs"/>
          <w:i/>
          <w:iCs/>
          <w:sz w:val="22"/>
          <w:szCs w:val="22"/>
          <w:rtl/>
        </w:rPr>
        <w:t>یی</w:t>
      </w:r>
      <w:r w:rsidRPr="009A36C9">
        <w:rPr>
          <w:i/>
          <w:iCs/>
          <w:sz w:val="22"/>
          <w:szCs w:val="22"/>
          <w:rtl/>
        </w:rPr>
        <w:t>) که در ا</w:t>
      </w:r>
      <w:r w:rsidRPr="009A36C9">
        <w:rPr>
          <w:rFonts w:hint="cs"/>
          <w:i/>
          <w:iCs/>
          <w:sz w:val="22"/>
          <w:szCs w:val="22"/>
          <w:rtl/>
        </w:rPr>
        <w:t>ی</w:t>
      </w:r>
      <w:r w:rsidRPr="009A36C9">
        <w:rPr>
          <w:rFonts w:hint="eastAsia"/>
          <w:i/>
          <w:iCs/>
          <w:sz w:val="22"/>
          <w:szCs w:val="22"/>
          <w:rtl/>
        </w:rPr>
        <w:t>ن</w:t>
      </w:r>
      <w:r w:rsidRPr="009A36C9">
        <w:rPr>
          <w:i/>
          <w:iCs/>
          <w:sz w:val="22"/>
          <w:szCs w:val="22"/>
          <w:rtl/>
        </w:rPr>
        <w:t xml:space="preserve"> فرم </w:t>
      </w:r>
      <w:r>
        <w:rPr>
          <w:rFonts w:hint="cs"/>
          <w:i/>
          <w:iCs/>
          <w:sz w:val="22"/>
          <w:szCs w:val="22"/>
          <w:rtl/>
        </w:rPr>
        <w:t>علامت زده ام</w:t>
      </w:r>
      <w:r w:rsidRPr="009A36C9">
        <w:rPr>
          <w:i/>
          <w:iCs/>
          <w:sz w:val="22"/>
          <w:szCs w:val="22"/>
          <w:rtl/>
        </w:rPr>
        <w:t xml:space="preserve"> شرکت م</w:t>
      </w:r>
      <w:r w:rsidRPr="009A36C9">
        <w:rPr>
          <w:rFonts w:hint="cs"/>
          <w:i/>
          <w:iCs/>
          <w:sz w:val="22"/>
          <w:szCs w:val="22"/>
          <w:rtl/>
        </w:rPr>
        <w:t>ی‌</w:t>
      </w:r>
      <w:r w:rsidRPr="009A36C9">
        <w:rPr>
          <w:rFonts w:hint="eastAsia"/>
          <w:i/>
          <w:iCs/>
          <w:sz w:val="22"/>
          <w:szCs w:val="22"/>
          <w:rtl/>
        </w:rPr>
        <w:t>کنم</w:t>
      </w:r>
      <w:r w:rsidRPr="009A36C9">
        <w:rPr>
          <w:i/>
          <w:iCs/>
          <w:sz w:val="22"/>
          <w:szCs w:val="22"/>
          <w:rtl/>
        </w:rPr>
        <w:t>. من همچن</w:t>
      </w:r>
      <w:r w:rsidRPr="009A36C9">
        <w:rPr>
          <w:rFonts w:hint="cs"/>
          <w:i/>
          <w:iCs/>
          <w:sz w:val="22"/>
          <w:szCs w:val="22"/>
          <w:rtl/>
        </w:rPr>
        <w:t>ی</w:t>
      </w:r>
      <w:r w:rsidRPr="009A36C9">
        <w:rPr>
          <w:rFonts w:hint="eastAsia"/>
          <w:i/>
          <w:iCs/>
          <w:sz w:val="22"/>
          <w:szCs w:val="22"/>
          <w:rtl/>
        </w:rPr>
        <w:t>ن</w:t>
      </w:r>
      <w:r w:rsidRPr="009A36C9">
        <w:rPr>
          <w:i/>
          <w:iCs/>
          <w:sz w:val="22"/>
          <w:szCs w:val="22"/>
          <w:rtl/>
        </w:rPr>
        <w:t xml:space="preserve"> گواه</w:t>
      </w:r>
      <w:r w:rsidRPr="009A36C9">
        <w:rPr>
          <w:rFonts w:hint="cs"/>
          <w:i/>
          <w:iCs/>
          <w:sz w:val="22"/>
          <w:szCs w:val="22"/>
          <w:rtl/>
        </w:rPr>
        <w:t>ی</w:t>
      </w:r>
      <w:r w:rsidRPr="009A36C9">
        <w:rPr>
          <w:i/>
          <w:iCs/>
          <w:sz w:val="22"/>
          <w:szCs w:val="22"/>
          <w:rtl/>
        </w:rPr>
        <w:t xml:space="preserve"> م</w:t>
      </w:r>
      <w:r w:rsidRPr="009A36C9">
        <w:rPr>
          <w:rFonts w:hint="cs"/>
          <w:i/>
          <w:iCs/>
          <w:sz w:val="22"/>
          <w:szCs w:val="22"/>
          <w:rtl/>
        </w:rPr>
        <w:t>ی</w:t>
      </w:r>
      <w:r w:rsidRPr="009A36C9">
        <w:rPr>
          <w:i/>
          <w:iCs/>
          <w:sz w:val="22"/>
          <w:szCs w:val="22"/>
          <w:rtl/>
        </w:rPr>
        <w:t xml:space="preserve"> دهم که امروز در ا</w:t>
      </w:r>
      <w:r w:rsidRPr="009A36C9">
        <w:rPr>
          <w:rFonts w:hint="cs"/>
          <w:i/>
          <w:iCs/>
          <w:sz w:val="22"/>
          <w:szCs w:val="22"/>
          <w:rtl/>
        </w:rPr>
        <w:t>ی</w:t>
      </w:r>
      <w:r w:rsidRPr="009A36C9">
        <w:rPr>
          <w:rFonts w:hint="eastAsia"/>
          <w:i/>
          <w:iCs/>
          <w:sz w:val="22"/>
          <w:szCs w:val="22"/>
          <w:rtl/>
        </w:rPr>
        <w:t>الت</w:t>
      </w:r>
      <w:r w:rsidRPr="009A36C9">
        <w:rPr>
          <w:i/>
          <w:iCs/>
          <w:sz w:val="22"/>
          <w:szCs w:val="22"/>
          <w:rtl/>
        </w:rPr>
        <w:t xml:space="preserve"> فلور</w:t>
      </w:r>
      <w:r w:rsidRPr="009A36C9">
        <w:rPr>
          <w:rFonts w:hint="cs"/>
          <w:i/>
          <w:iCs/>
          <w:sz w:val="22"/>
          <w:szCs w:val="22"/>
          <w:rtl/>
        </w:rPr>
        <w:t>ی</w:t>
      </w:r>
      <w:r w:rsidRPr="009A36C9">
        <w:rPr>
          <w:rFonts w:hint="eastAsia"/>
          <w:i/>
          <w:iCs/>
          <w:sz w:val="22"/>
          <w:szCs w:val="22"/>
          <w:rtl/>
        </w:rPr>
        <w:t>دا</w:t>
      </w:r>
      <w:r w:rsidRPr="009A36C9">
        <w:rPr>
          <w:i/>
          <w:iCs/>
          <w:sz w:val="22"/>
          <w:szCs w:val="22"/>
          <w:rtl/>
        </w:rPr>
        <w:t xml:space="preserve"> اقامت دارم. ا</w:t>
      </w:r>
      <w:r w:rsidRPr="009A36C9">
        <w:rPr>
          <w:rFonts w:hint="cs"/>
          <w:i/>
          <w:iCs/>
          <w:sz w:val="22"/>
          <w:szCs w:val="22"/>
          <w:rtl/>
        </w:rPr>
        <w:t>ی</w:t>
      </w:r>
      <w:r w:rsidRPr="009A36C9">
        <w:rPr>
          <w:rFonts w:hint="eastAsia"/>
          <w:i/>
          <w:iCs/>
          <w:sz w:val="22"/>
          <w:szCs w:val="22"/>
          <w:rtl/>
        </w:rPr>
        <w:t>ن</w:t>
      </w:r>
      <w:r w:rsidRPr="009A36C9">
        <w:rPr>
          <w:i/>
          <w:iCs/>
          <w:sz w:val="22"/>
          <w:szCs w:val="22"/>
          <w:rtl/>
        </w:rPr>
        <w:t xml:space="preserve"> گواه</w:t>
      </w:r>
      <w:r>
        <w:rPr>
          <w:rFonts w:hint="cs"/>
          <w:i/>
          <w:iCs/>
          <w:sz w:val="22"/>
          <w:szCs w:val="22"/>
          <w:rtl/>
        </w:rPr>
        <w:t>ی</w:t>
      </w:r>
      <w:r w:rsidRPr="009A36C9">
        <w:rPr>
          <w:i/>
          <w:iCs/>
          <w:sz w:val="22"/>
          <w:szCs w:val="22"/>
          <w:rtl/>
        </w:rPr>
        <w:t xml:space="preserve"> در ارتباط با در</w:t>
      </w:r>
      <w:r w:rsidRPr="009A36C9">
        <w:rPr>
          <w:rFonts w:hint="cs"/>
          <w:i/>
          <w:iCs/>
          <w:sz w:val="22"/>
          <w:szCs w:val="22"/>
          <w:rtl/>
        </w:rPr>
        <w:t>ی</w:t>
      </w:r>
      <w:r w:rsidRPr="009A36C9">
        <w:rPr>
          <w:rFonts w:hint="eastAsia"/>
          <w:i/>
          <w:iCs/>
          <w:sz w:val="22"/>
          <w:szCs w:val="22"/>
          <w:rtl/>
        </w:rPr>
        <w:t>افت</w:t>
      </w:r>
      <w:r w:rsidRPr="009A36C9">
        <w:rPr>
          <w:i/>
          <w:iCs/>
          <w:sz w:val="22"/>
          <w:szCs w:val="22"/>
          <w:rtl/>
        </w:rPr>
        <w:t xml:space="preserve"> کمک فدرال ارائه م</w:t>
      </w:r>
      <w:r w:rsidRPr="009A36C9">
        <w:rPr>
          <w:rFonts w:hint="cs"/>
          <w:i/>
          <w:iCs/>
          <w:sz w:val="22"/>
          <w:szCs w:val="22"/>
          <w:rtl/>
        </w:rPr>
        <w:t>ی</w:t>
      </w:r>
      <w:r w:rsidRPr="009A36C9">
        <w:rPr>
          <w:i/>
          <w:iCs/>
          <w:sz w:val="22"/>
          <w:szCs w:val="22"/>
          <w:rtl/>
        </w:rPr>
        <w:t xml:space="preserve"> شود. مسئولان برنامه ممکن است</w:t>
      </w:r>
      <w:r>
        <w:rPr>
          <w:rFonts w:hint="cs"/>
          <w:i/>
          <w:iCs/>
          <w:sz w:val="22"/>
          <w:szCs w:val="22"/>
          <w:rtl/>
        </w:rPr>
        <w:t xml:space="preserve"> در مورد</w:t>
      </w:r>
      <w:r w:rsidRPr="009A36C9">
        <w:rPr>
          <w:i/>
          <w:iCs/>
          <w:sz w:val="22"/>
          <w:szCs w:val="22"/>
          <w:rtl/>
        </w:rPr>
        <w:t xml:space="preserve"> آنچه که من صحت آن را تأ</w:t>
      </w:r>
      <w:r w:rsidRPr="009A36C9">
        <w:rPr>
          <w:rFonts w:hint="cs"/>
          <w:i/>
          <w:iCs/>
          <w:sz w:val="22"/>
          <w:szCs w:val="22"/>
          <w:rtl/>
        </w:rPr>
        <w:t>یی</w:t>
      </w:r>
      <w:r w:rsidRPr="009A36C9">
        <w:rPr>
          <w:rFonts w:hint="eastAsia"/>
          <w:i/>
          <w:iCs/>
          <w:sz w:val="22"/>
          <w:szCs w:val="22"/>
          <w:rtl/>
        </w:rPr>
        <w:t>د</w:t>
      </w:r>
      <w:r w:rsidRPr="009A36C9">
        <w:rPr>
          <w:i/>
          <w:iCs/>
          <w:sz w:val="22"/>
          <w:szCs w:val="22"/>
          <w:rtl/>
        </w:rPr>
        <w:t xml:space="preserve"> کرده‌ام </w:t>
      </w:r>
      <w:r>
        <w:rPr>
          <w:rFonts w:hint="cs"/>
          <w:i/>
          <w:iCs/>
          <w:sz w:val="22"/>
          <w:szCs w:val="22"/>
          <w:rtl/>
        </w:rPr>
        <w:t>تحقیق</w:t>
      </w:r>
      <w:r w:rsidRPr="009A36C9">
        <w:rPr>
          <w:i/>
          <w:iCs/>
          <w:sz w:val="22"/>
          <w:szCs w:val="22"/>
          <w:rtl/>
        </w:rPr>
        <w:t xml:space="preserve"> کنند. من م</w:t>
      </w:r>
      <w:r w:rsidRPr="009A36C9">
        <w:rPr>
          <w:rFonts w:hint="cs"/>
          <w:i/>
          <w:iCs/>
          <w:sz w:val="22"/>
          <w:szCs w:val="22"/>
          <w:rtl/>
        </w:rPr>
        <w:t>ی</w:t>
      </w:r>
      <w:r w:rsidRPr="009A36C9">
        <w:rPr>
          <w:i/>
          <w:iCs/>
          <w:sz w:val="22"/>
          <w:szCs w:val="22"/>
          <w:rtl/>
        </w:rPr>
        <w:t xml:space="preserve"> دانم که صدور گواه</w:t>
      </w:r>
      <w:r w:rsidRPr="009A36C9">
        <w:rPr>
          <w:rFonts w:hint="cs"/>
          <w:i/>
          <w:iCs/>
          <w:sz w:val="22"/>
          <w:szCs w:val="22"/>
          <w:rtl/>
        </w:rPr>
        <w:t>ی</w:t>
      </w:r>
      <w:r w:rsidRPr="009A36C9">
        <w:rPr>
          <w:i/>
          <w:iCs/>
          <w:sz w:val="22"/>
          <w:szCs w:val="22"/>
          <w:rtl/>
        </w:rPr>
        <w:t xml:space="preserve"> نادرست ممکن است منجر به</w:t>
      </w:r>
      <w:r>
        <w:rPr>
          <w:rFonts w:hint="cs"/>
          <w:i/>
          <w:iCs/>
          <w:sz w:val="22"/>
          <w:szCs w:val="22"/>
          <w:rtl/>
        </w:rPr>
        <w:t xml:space="preserve"> اجبار به</w:t>
      </w:r>
      <w:r w:rsidRPr="009A36C9">
        <w:rPr>
          <w:i/>
          <w:iCs/>
          <w:sz w:val="22"/>
          <w:szCs w:val="22"/>
          <w:rtl/>
        </w:rPr>
        <w:t xml:space="preserve"> پرداخت مبلغ</w:t>
      </w:r>
      <w:r w:rsidRPr="009A36C9">
        <w:rPr>
          <w:rFonts w:hint="cs"/>
          <w:i/>
          <w:iCs/>
          <w:sz w:val="22"/>
          <w:szCs w:val="22"/>
          <w:rtl/>
        </w:rPr>
        <w:t>ی</w:t>
      </w:r>
      <w:r w:rsidRPr="009A36C9">
        <w:rPr>
          <w:i/>
          <w:iCs/>
          <w:sz w:val="22"/>
          <w:szCs w:val="22"/>
          <w:rtl/>
        </w:rPr>
        <w:t xml:space="preserve"> به سازمان ا</w:t>
      </w:r>
      <w:r w:rsidRPr="009A36C9">
        <w:rPr>
          <w:rFonts w:hint="cs"/>
          <w:i/>
          <w:iCs/>
          <w:sz w:val="22"/>
          <w:szCs w:val="22"/>
          <w:rtl/>
        </w:rPr>
        <w:t>ی</w:t>
      </w:r>
      <w:r w:rsidRPr="009A36C9">
        <w:rPr>
          <w:rFonts w:hint="eastAsia"/>
          <w:i/>
          <w:iCs/>
          <w:sz w:val="22"/>
          <w:szCs w:val="22"/>
          <w:rtl/>
        </w:rPr>
        <w:t>الت</w:t>
      </w:r>
      <w:r w:rsidRPr="009A36C9">
        <w:rPr>
          <w:rFonts w:hint="cs"/>
          <w:i/>
          <w:iCs/>
          <w:sz w:val="22"/>
          <w:szCs w:val="22"/>
          <w:rtl/>
        </w:rPr>
        <w:t>ی</w:t>
      </w:r>
      <w:r w:rsidRPr="009A36C9">
        <w:rPr>
          <w:i/>
          <w:iCs/>
          <w:sz w:val="22"/>
          <w:szCs w:val="22"/>
          <w:rtl/>
        </w:rPr>
        <w:t xml:space="preserve"> برا</w:t>
      </w:r>
      <w:r w:rsidRPr="009A36C9">
        <w:rPr>
          <w:rFonts w:hint="cs"/>
          <w:i/>
          <w:iCs/>
          <w:sz w:val="22"/>
          <w:szCs w:val="22"/>
          <w:rtl/>
        </w:rPr>
        <w:t>ی</w:t>
      </w:r>
      <w:r w:rsidRPr="009A36C9">
        <w:rPr>
          <w:i/>
          <w:iCs/>
          <w:sz w:val="22"/>
          <w:szCs w:val="22"/>
          <w:rtl/>
        </w:rPr>
        <w:t xml:space="preserve"> ارزش غذا</w:t>
      </w:r>
      <w:r w:rsidRPr="009A36C9">
        <w:rPr>
          <w:rFonts w:hint="cs"/>
          <w:i/>
          <w:iCs/>
          <w:sz w:val="22"/>
          <w:szCs w:val="22"/>
          <w:rtl/>
        </w:rPr>
        <w:t>یی</w:t>
      </w:r>
      <w:r w:rsidRPr="009A36C9">
        <w:rPr>
          <w:i/>
          <w:iCs/>
          <w:sz w:val="22"/>
          <w:szCs w:val="22"/>
          <w:rtl/>
        </w:rPr>
        <w:t xml:space="preserve"> که به طور نادرست برا</w:t>
      </w:r>
      <w:r w:rsidRPr="009A36C9">
        <w:rPr>
          <w:rFonts w:hint="cs"/>
          <w:i/>
          <w:iCs/>
          <w:sz w:val="22"/>
          <w:szCs w:val="22"/>
          <w:rtl/>
        </w:rPr>
        <w:t>ی</w:t>
      </w:r>
      <w:r w:rsidRPr="009A36C9">
        <w:rPr>
          <w:i/>
          <w:iCs/>
          <w:sz w:val="22"/>
          <w:szCs w:val="22"/>
          <w:rtl/>
        </w:rPr>
        <w:t xml:space="preserve"> من صادر شده است شود و ممکن است من را تحت پ</w:t>
      </w:r>
      <w:r w:rsidRPr="009A36C9">
        <w:rPr>
          <w:rFonts w:hint="cs"/>
          <w:i/>
          <w:iCs/>
          <w:sz w:val="22"/>
          <w:szCs w:val="22"/>
          <w:rtl/>
        </w:rPr>
        <w:t>ی</w:t>
      </w:r>
      <w:r w:rsidRPr="009A36C9">
        <w:rPr>
          <w:rFonts w:hint="eastAsia"/>
          <w:i/>
          <w:iCs/>
          <w:sz w:val="22"/>
          <w:szCs w:val="22"/>
          <w:rtl/>
        </w:rPr>
        <w:t>گرد</w:t>
      </w:r>
      <w:r w:rsidRPr="009A36C9">
        <w:rPr>
          <w:i/>
          <w:iCs/>
          <w:sz w:val="22"/>
          <w:szCs w:val="22"/>
          <w:rtl/>
        </w:rPr>
        <w:t xml:space="preserve"> قانون</w:t>
      </w:r>
      <w:r w:rsidRPr="009A36C9">
        <w:rPr>
          <w:rFonts w:hint="cs"/>
          <w:i/>
          <w:iCs/>
          <w:sz w:val="22"/>
          <w:szCs w:val="22"/>
          <w:rtl/>
        </w:rPr>
        <w:t>ی</w:t>
      </w:r>
      <w:r w:rsidRPr="009A36C9">
        <w:rPr>
          <w:i/>
          <w:iCs/>
          <w:sz w:val="22"/>
          <w:szCs w:val="22"/>
          <w:rtl/>
        </w:rPr>
        <w:t xml:space="preserve"> مدن</w:t>
      </w:r>
      <w:r w:rsidRPr="009A36C9">
        <w:rPr>
          <w:rFonts w:hint="cs"/>
          <w:i/>
          <w:iCs/>
          <w:sz w:val="22"/>
          <w:szCs w:val="22"/>
          <w:rtl/>
        </w:rPr>
        <w:t>ی</w:t>
      </w:r>
      <w:r w:rsidRPr="009A36C9">
        <w:rPr>
          <w:i/>
          <w:iCs/>
          <w:sz w:val="22"/>
          <w:szCs w:val="22"/>
          <w:rtl/>
        </w:rPr>
        <w:t xml:space="preserve"> </w:t>
      </w:r>
      <w:r w:rsidRPr="009A36C9">
        <w:rPr>
          <w:rFonts w:hint="cs"/>
          <w:i/>
          <w:iCs/>
          <w:sz w:val="22"/>
          <w:szCs w:val="22"/>
          <w:rtl/>
        </w:rPr>
        <w:t>ی</w:t>
      </w:r>
      <w:r w:rsidRPr="009A36C9">
        <w:rPr>
          <w:rFonts w:hint="eastAsia"/>
          <w:i/>
          <w:iCs/>
          <w:sz w:val="22"/>
          <w:szCs w:val="22"/>
          <w:rtl/>
        </w:rPr>
        <w:t>ا</w:t>
      </w:r>
      <w:r w:rsidRPr="009A36C9">
        <w:rPr>
          <w:i/>
          <w:iCs/>
          <w:sz w:val="22"/>
          <w:szCs w:val="22"/>
          <w:rtl/>
        </w:rPr>
        <w:t xml:space="preserve"> ک</w:t>
      </w:r>
      <w:r w:rsidRPr="009A36C9">
        <w:rPr>
          <w:rFonts w:hint="cs"/>
          <w:i/>
          <w:iCs/>
          <w:sz w:val="22"/>
          <w:szCs w:val="22"/>
          <w:rtl/>
        </w:rPr>
        <w:t>ی</w:t>
      </w:r>
      <w:r w:rsidRPr="009A36C9">
        <w:rPr>
          <w:rFonts w:hint="eastAsia"/>
          <w:i/>
          <w:iCs/>
          <w:sz w:val="22"/>
          <w:szCs w:val="22"/>
          <w:rtl/>
        </w:rPr>
        <w:t>فر</w:t>
      </w:r>
      <w:r w:rsidRPr="009A36C9">
        <w:rPr>
          <w:rFonts w:hint="cs"/>
          <w:i/>
          <w:iCs/>
          <w:sz w:val="22"/>
          <w:szCs w:val="22"/>
          <w:rtl/>
        </w:rPr>
        <w:t>ی</w:t>
      </w:r>
      <w:r w:rsidRPr="009A36C9">
        <w:rPr>
          <w:i/>
          <w:iCs/>
          <w:sz w:val="22"/>
          <w:szCs w:val="22"/>
          <w:rtl/>
        </w:rPr>
        <w:t xml:space="preserve"> تحت قوان</w:t>
      </w:r>
      <w:r w:rsidRPr="009A36C9">
        <w:rPr>
          <w:rFonts w:hint="cs"/>
          <w:i/>
          <w:iCs/>
          <w:sz w:val="22"/>
          <w:szCs w:val="22"/>
          <w:rtl/>
        </w:rPr>
        <w:t>ی</w:t>
      </w:r>
      <w:r w:rsidRPr="009A36C9">
        <w:rPr>
          <w:rFonts w:hint="eastAsia"/>
          <w:i/>
          <w:iCs/>
          <w:sz w:val="22"/>
          <w:szCs w:val="22"/>
          <w:rtl/>
        </w:rPr>
        <w:t>ن</w:t>
      </w:r>
      <w:r w:rsidRPr="009A36C9">
        <w:rPr>
          <w:i/>
          <w:iCs/>
          <w:sz w:val="22"/>
          <w:szCs w:val="22"/>
          <w:rtl/>
        </w:rPr>
        <w:t xml:space="preserve"> ا</w:t>
      </w:r>
      <w:r w:rsidRPr="009A36C9">
        <w:rPr>
          <w:rFonts w:hint="cs"/>
          <w:i/>
          <w:iCs/>
          <w:sz w:val="22"/>
          <w:szCs w:val="22"/>
          <w:rtl/>
        </w:rPr>
        <w:t>ی</w:t>
      </w:r>
      <w:r w:rsidRPr="009A36C9">
        <w:rPr>
          <w:rFonts w:hint="eastAsia"/>
          <w:i/>
          <w:iCs/>
          <w:sz w:val="22"/>
          <w:szCs w:val="22"/>
          <w:rtl/>
        </w:rPr>
        <w:t>الت</w:t>
      </w:r>
      <w:r w:rsidRPr="009A36C9">
        <w:rPr>
          <w:rFonts w:hint="cs"/>
          <w:i/>
          <w:iCs/>
          <w:sz w:val="22"/>
          <w:szCs w:val="22"/>
          <w:rtl/>
        </w:rPr>
        <w:t>ی</w:t>
      </w:r>
      <w:r w:rsidRPr="009A36C9">
        <w:rPr>
          <w:i/>
          <w:iCs/>
          <w:sz w:val="22"/>
          <w:szCs w:val="22"/>
          <w:rtl/>
        </w:rPr>
        <w:t xml:space="preserve"> و فدرال قرار دهد.</w:t>
      </w:r>
    </w:p>
    <w:p w14:paraId="27A98005" w14:textId="77777777" w:rsidR="00A5148A" w:rsidRPr="00336A56" w:rsidRDefault="00A5148A" w:rsidP="00BE5A5F">
      <w:pPr>
        <w:tabs>
          <w:tab w:val="left" w:pos="-1440"/>
        </w:tabs>
        <w:bidi/>
        <w:ind w:left="6480" w:hanging="6480"/>
        <w:rPr>
          <w:sz w:val="20"/>
          <w:szCs w:val="20"/>
        </w:rPr>
      </w:pPr>
      <w:r w:rsidRPr="00336A56">
        <w:rPr>
          <w:sz w:val="20"/>
          <w:szCs w:val="20"/>
        </w:rPr>
        <w:tab/>
      </w:r>
      <w:r w:rsidRPr="00336A56">
        <w:rPr>
          <w:sz w:val="20"/>
          <w:szCs w:val="20"/>
        </w:rPr>
        <w:tab/>
      </w:r>
    </w:p>
    <w:p w14:paraId="2CA10C52" w14:textId="3067CEA6" w:rsidR="00A5148A" w:rsidRDefault="00012A0D" w:rsidP="00012A0D">
      <w:pPr>
        <w:tabs>
          <w:tab w:val="left" w:pos="-1440"/>
        </w:tabs>
        <w:bidi/>
        <w:rPr>
          <w:sz w:val="22"/>
          <w:szCs w:val="22"/>
        </w:rPr>
      </w:pPr>
      <w:r>
        <w:rPr>
          <w:rFonts w:hint="cs"/>
          <w:sz w:val="22"/>
          <w:szCs w:val="22"/>
          <w:rtl/>
        </w:rPr>
        <w:t xml:space="preserve">امضا: </w:t>
      </w:r>
      <w:r w:rsidR="001A7833">
        <w:rPr>
          <w:sz w:val="22"/>
          <w:szCs w:val="22"/>
        </w:rPr>
        <w:t>_____________________________________________________</w:t>
      </w:r>
      <w:r w:rsidR="00A5148A" w:rsidRPr="00EA5296">
        <w:rPr>
          <w:sz w:val="22"/>
          <w:szCs w:val="22"/>
        </w:rPr>
        <w:tab/>
      </w:r>
      <w:r w:rsidR="00A5148A" w:rsidRPr="00EA5296">
        <w:rPr>
          <w:sz w:val="22"/>
          <w:szCs w:val="22"/>
        </w:rPr>
        <w:tab/>
        <w:t xml:space="preserve">    </w:t>
      </w:r>
      <w:r w:rsidR="00D0006D">
        <w:rPr>
          <w:sz w:val="22"/>
          <w:szCs w:val="22"/>
        </w:rPr>
        <w:t xml:space="preserve">            </w:t>
      </w:r>
      <w:r>
        <w:rPr>
          <w:rFonts w:hint="cs"/>
          <w:sz w:val="22"/>
          <w:szCs w:val="22"/>
          <w:rtl/>
        </w:rPr>
        <w:t xml:space="preserve">تاریخ: </w:t>
      </w:r>
      <w:r w:rsidR="001A7833">
        <w:rPr>
          <w:sz w:val="22"/>
          <w:szCs w:val="22"/>
        </w:rPr>
        <w:t>_____________</w:t>
      </w:r>
      <w:r w:rsidR="001A7833">
        <w:rPr>
          <w:sz w:val="22"/>
          <w:szCs w:val="22"/>
        </w:rPr>
        <w:softHyphen/>
      </w:r>
      <w:r w:rsidR="001A7833">
        <w:rPr>
          <w:sz w:val="22"/>
          <w:szCs w:val="22"/>
        </w:rPr>
        <w:softHyphen/>
      </w:r>
    </w:p>
    <w:p w14:paraId="39626AB9" w14:textId="77777777" w:rsidR="00712BC7" w:rsidRDefault="00712BC7" w:rsidP="00BE5A5F">
      <w:pPr>
        <w:tabs>
          <w:tab w:val="left" w:pos="-1440"/>
        </w:tabs>
        <w:bidi/>
        <w:ind w:left="7920" w:hanging="7920"/>
        <w:rPr>
          <w:sz w:val="22"/>
          <w:szCs w:val="22"/>
        </w:rPr>
      </w:pPr>
    </w:p>
    <w:p w14:paraId="0FA5193F" w14:textId="77F6D08D" w:rsidR="00B53B5C" w:rsidRPr="00012A0D" w:rsidRDefault="00012A0D" w:rsidP="00012A0D">
      <w:pPr>
        <w:tabs>
          <w:tab w:val="left" w:pos="-1440"/>
        </w:tabs>
        <w:bidi/>
        <w:ind w:left="7920" w:hanging="7920"/>
        <w:rPr>
          <w:bCs/>
          <w:sz w:val="22"/>
          <w:szCs w:val="22"/>
          <w:highlight w:val="yellow"/>
        </w:rPr>
      </w:pPr>
      <w:r w:rsidRPr="00012A0D">
        <w:rPr>
          <w:bCs/>
          <w:sz w:val="22"/>
          <w:szCs w:val="22"/>
          <w:highlight w:val="yellow"/>
          <w:rtl/>
        </w:rPr>
        <w:t>امضا</w:t>
      </w:r>
      <w:r w:rsidRPr="00012A0D">
        <w:rPr>
          <w:rFonts w:hint="cs"/>
          <w:bCs/>
          <w:sz w:val="22"/>
          <w:szCs w:val="22"/>
          <w:highlight w:val="yellow"/>
          <w:rtl/>
        </w:rPr>
        <w:t>ی</w:t>
      </w:r>
      <w:r w:rsidRPr="00012A0D">
        <w:rPr>
          <w:bCs/>
          <w:sz w:val="22"/>
          <w:szCs w:val="22"/>
          <w:highlight w:val="yellow"/>
          <w:rtl/>
        </w:rPr>
        <w:t xml:space="preserve"> شخص تع</w:t>
      </w:r>
      <w:r w:rsidRPr="00012A0D">
        <w:rPr>
          <w:rFonts w:hint="cs"/>
          <w:bCs/>
          <w:sz w:val="22"/>
          <w:szCs w:val="22"/>
          <w:highlight w:val="yellow"/>
          <w:rtl/>
        </w:rPr>
        <w:t>یی</w:t>
      </w:r>
      <w:r w:rsidRPr="00012A0D">
        <w:rPr>
          <w:rFonts w:hint="eastAsia"/>
          <w:bCs/>
          <w:sz w:val="22"/>
          <w:szCs w:val="22"/>
          <w:highlight w:val="yellow"/>
          <w:rtl/>
        </w:rPr>
        <w:t>ن</w:t>
      </w:r>
      <w:r w:rsidRPr="00012A0D">
        <w:rPr>
          <w:bCs/>
          <w:sz w:val="22"/>
          <w:szCs w:val="22"/>
          <w:highlight w:val="yellow"/>
          <w:rtl/>
        </w:rPr>
        <w:t xml:space="preserve"> شده از طرف </w:t>
      </w:r>
      <w:r w:rsidRPr="00012A0D">
        <w:rPr>
          <w:rFonts w:hint="cs"/>
          <w:bCs/>
          <w:sz w:val="22"/>
          <w:szCs w:val="22"/>
          <w:highlight w:val="yellow"/>
          <w:rtl/>
        </w:rPr>
        <w:t>ارباب رجوع</w:t>
      </w:r>
      <w:r w:rsidRPr="00012A0D">
        <w:rPr>
          <w:bCs/>
          <w:sz w:val="22"/>
          <w:szCs w:val="22"/>
          <w:highlight w:val="yellow"/>
          <w:rtl/>
        </w:rPr>
        <w:t xml:space="preserve"> </w:t>
      </w:r>
      <w:r w:rsidRPr="00012A0D">
        <w:rPr>
          <w:rFonts w:hint="cs"/>
          <w:bCs/>
          <w:sz w:val="22"/>
          <w:szCs w:val="22"/>
          <w:highlight w:val="yellow"/>
          <w:rtl/>
        </w:rPr>
        <w:t>ی</w:t>
      </w:r>
      <w:r w:rsidRPr="00012A0D">
        <w:rPr>
          <w:rFonts w:hint="eastAsia"/>
          <w:bCs/>
          <w:sz w:val="22"/>
          <w:szCs w:val="22"/>
          <w:highlight w:val="yellow"/>
          <w:rtl/>
        </w:rPr>
        <w:t>ا</w:t>
      </w:r>
      <w:r w:rsidRPr="00012A0D">
        <w:rPr>
          <w:bCs/>
          <w:sz w:val="22"/>
          <w:szCs w:val="22"/>
          <w:highlight w:val="yellow"/>
          <w:rtl/>
        </w:rPr>
        <w:t xml:space="preserve"> نما</w:t>
      </w:r>
      <w:r w:rsidRPr="00012A0D">
        <w:rPr>
          <w:rFonts w:hint="cs"/>
          <w:bCs/>
          <w:sz w:val="22"/>
          <w:szCs w:val="22"/>
          <w:highlight w:val="yellow"/>
          <w:rtl/>
        </w:rPr>
        <w:t>ی</w:t>
      </w:r>
      <w:r w:rsidRPr="00012A0D">
        <w:rPr>
          <w:rFonts w:hint="eastAsia"/>
          <w:bCs/>
          <w:sz w:val="22"/>
          <w:szCs w:val="22"/>
          <w:highlight w:val="yellow"/>
          <w:rtl/>
        </w:rPr>
        <w:t>نده</w:t>
      </w:r>
      <w:r w:rsidRPr="00012A0D">
        <w:rPr>
          <w:bCs/>
          <w:sz w:val="22"/>
          <w:szCs w:val="22"/>
          <w:highlight w:val="yellow"/>
          <w:rtl/>
        </w:rPr>
        <w:t xml:space="preserve"> تع</w:t>
      </w:r>
      <w:r w:rsidRPr="00012A0D">
        <w:rPr>
          <w:rFonts w:hint="cs"/>
          <w:bCs/>
          <w:sz w:val="22"/>
          <w:szCs w:val="22"/>
          <w:highlight w:val="yellow"/>
          <w:rtl/>
        </w:rPr>
        <w:t>یی</w:t>
      </w:r>
      <w:r w:rsidRPr="00012A0D">
        <w:rPr>
          <w:rFonts w:hint="eastAsia"/>
          <w:bCs/>
          <w:sz w:val="22"/>
          <w:szCs w:val="22"/>
          <w:highlight w:val="yellow"/>
          <w:rtl/>
        </w:rPr>
        <w:t>ن</w:t>
      </w:r>
      <w:r w:rsidRPr="00012A0D">
        <w:rPr>
          <w:bCs/>
          <w:sz w:val="22"/>
          <w:szCs w:val="22"/>
          <w:highlight w:val="yellow"/>
          <w:rtl/>
        </w:rPr>
        <w:t xml:space="preserve"> شده</w:t>
      </w:r>
    </w:p>
    <w:p w14:paraId="4BC637CA" w14:textId="5291B6D2" w:rsidR="00B53B5C" w:rsidRDefault="00012A0D" w:rsidP="00012A0D">
      <w:pPr>
        <w:tabs>
          <w:tab w:val="left" w:pos="-1440"/>
        </w:tabs>
        <w:bidi/>
        <w:ind w:left="7920" w:hanging="7920"/>
        <w:rPr>
          <w:sz w:val="22"/>
          <w:szCs w:val="22"/>
        </w:rPr>
      </w:pPr>
      <w:r>
        <w:rPr>
          <w:rFonts w:hint="cs"/>
          <w:sz w:val="22"/>
          <w:szCs w:val="22"/>
          <w:highlight w:val="yellow"/>
          <w:rtl/>
        </w:rPr>
        <w:t xml:space="preserve">امضا: </w:t>
      </w:r>
      <w:r w:rsidR="00B53B5C" w:rsidRPr="00A87901">
        <w:rPr>
          <w:sz w:val="22"/>
          <w:szCs w:val="22"/>
          <w:highlight w:val="yellow"/>
        </w:rPr>
        <w:t>_____________________________________________________</w:t>
      </w:r>
      <w:r w:rsidR="00B53B5C" w:rsidRPr="00A87901">
        <w:rPr>
          <w:sz w:val="22"/>
          <w:szCs w:val="22"/>
          <w:highlight w:val="yellow"/>
        </w:rPr>
        <w:tab/>
      </w:r>
      <w:r w:rsidR="00B53B5C" w:rsidRPr="00A87901">
        <w:rPr>
          <w:sz w:val="22"/>
          <w:szCs w:val="22"/>
          <w:highlight w:val="yellow"/>
        </w:rPr>
        <w:tab/>
        <w:t xml:space="preserve">    </w:t>
      </w:r>
      <w:r>
        <w:rPr>
          <w:rFonts w:hint="cs"/>
          <w:sz w:val="22"/>
          <w:szCs w:val="22"/>
          <w:highlight w:val="yellow"/>
          <w:rtl/>
        </w:rPr>
        <w:t xml:space="preserve">تاریخ: </w:t>
      </w:r>
      <w:r w:rsidR="00B53B5C" w:rsidRPr="00A87901">
        <w:rPr>
          <w:sz w:val="22"/>
          <w:szCs w:val="22"/>
          <w:highlight w:val="yellow"/>
        </w:rPr>
        <w:t>_____________</w:t>
      </w:r>
      <w:r w:rsidR="00B53B5C" w:rsidRPr="00A87901">
        <w:rPr>
          <w:sz w:val="22"/>
          <w:szCs w:val="22"/>
          <w:highlight w:val="yellow"/>
        </w:rPr>
        <w:softHyphen/>
      </w:r>
      <w:r w:rsidR="00B53B5C" w:rsidRPr="00A87901">
        <w:rPr>
          <w:sz w:val="22"/>
          <w:szCs w:val="22"/>
          <w:highlight w:val="yellow"/>
        </w:rPr>
        <w:softHyphen/>
      </w:r>
    </w:p>
    <w:p w14:paraId="0E57192D" w14:textId="77777777" w:rsidR="00B53B5C" w:rsidRPr="00EA5296" w:rsidRDefault="00B53B5C" w:rsidP="00BE5A5F">
      <w:pPr>
        <w:tabs>
          <w:tab w:val="left" w:pos="-1440"/>
        </w:tabs>
        <w:bidi/>
        <w:ind w:left="7920" w:hanging="7920"/>
        <w:rPr>
          <w:sz w:val="22"/>
          <w:szCs w:val="22"/>
        </w:rPr>
      </w:pPr>
    </w:p>
    <w:p w14:paraId="3E6D9031" w14:textId="77777777" w:rsidR="004040C9" w:rsidRPr="00105F39" w:rsidRDefault="004040C9" w:rsidP="00BE5A5F">
      <w:pPr>
        <w:bidi/>
        <w:rPr>
          <w:b/>
          <w:bCs/>
          <w:sz w:val="4"/>
          <w:szCs w:val="4"/>
        </w:rPr>
      </w:pPr>
    </w:p>
    <w:p w14:paraId="0C416E29" w14:textId="77777777" w:rsidR="00EA5296" w:rsidRDefault="00EA5296" w:rsidP="00BE5A5F">
      <w:pPr>
        <w:bidi/>
        <w:rPr>
          <w:b/>
          <w:bCs/>
          <w:sz w:val="16"/>
          <w:szCs w:val="16"/>
        </w:rPr>
      </w:pPr>
    </w:p>
    <w:p w14:paraId="452BE3E0" w14:textId="21063284" w:rsidR="00A5148A" w:rsidRPr="00EA5296" w:rsidRDefault="00012A0D" w:rsidP="00012A0D">
      <w:pPr>
        <w:bidi/>
        <w:rPr>
          <w:b/>
          <w:bCs/>
          <w:sz w:val="22"/>
          <w:szCs w:val="22"/>
        </w:rPr>
      </w:pPr>
      <w:r w:rsidRPr="00012A0D">
        <w:rPr>
          <w:b/>
          <w:bCs/>
          <w:sz w:val="22"/>
          <w:szCs w:val="22"/>
          <w:rtl/>
        </w:rPr>
        <w:t>ا</w:t>
      </w:r>
      <w:r w:rsidRPr="00012A0D">
        <w:rPr>
          <w:rFonts w:hint="cs"/>
          <w:b/>
          <w:bCs/>
          <w:sz w:val="22"/>
          <w:szCs w:val="22"/>
          <w:rtl/>
        </w:rPr>
        <w:t>ی</w:t>
      </w:r>
      <w:r w:rsidRPr="00012A0D">
        <w:rPr>
          <w:rFonts w:hint="eastAsia"/>
          <w:b/>
          <w:bCs/>
          <w:sz w:val="22"/>
          <w:szCs w:val="22"/>
          <w:rtl/>
        </w:rPr>
        <w:t>ن</w:t>
      </w:r>
      <w:r w:rsidRPr="00012A0D">
        <w:rPr>
          <w:b/>
          <w:bCs/>
          <w:sz w:val="22"/>
          <w:szCs w:val="22"/>
          <w:rtl/>
        </w:rPr>
        <w:t xml:space="preserve"> گواه</w:t>
      </w:r>
      <w:r w:rsidRPr="00012A0D">
        <w:rPr>
          <w:rFonts w:hint="cs"/>
          <w:b/>
          <w:bCs/>
          <w:sz w:val="22"/>
          <w:szCs w:val="22"/>
          <w:rtl/>
        </w:rPr>
        <w:t>ی</w:t>
      </w:r>
      <w:r w:rsidRPr="00012A0D">
        <w:rPr>
          <w:b/>
          <w:bCs/>
          <w:sz w:val="22"/>
          <w:szCs w:val="22"/>
          <w:rtl/>
        </w:rPr>
        <w:t xml:space="preserve"> برا</w:t>
      </w:r>
      <w:r w:rsidRPr="00012A0D">
        <w:rPr>
          <w:rFonts w:hint="cs"/>
          <w:b/>
          <w:bCs/>
          <w:sz w:val="22"/>
          <w:szCs w:val="22"/>
          <w:rtl/>
        </w:rPr>
        <w:t>ی</w:t>
      </w:r>
      <w:r w:rsidRPr="00012A0D">
        <w:rPr>
          <w:b/>
          <w:bCs/>
          <w:sz w:val="22"/>
          <w:szCs w:val="22"/>
          <w:rtl/>
        </w:rPr>
        <w:t xml:space="preserve"> مدت </w:t>
      </w:r>
      <w:r w:rsidRPr="00012A0D">
        <w:rPr>
          <w:rFonts w:hint="cs"/>
          <w:b/>
          <w:bCs/>
          <w:sz w:val="22"/>
          <w:szCs w:val="22"/>
          <w:rtl/>
        </w:rPr>
        <w:t>ی</w:t>
      </w:r>
      <w:r w:rsidRPr="00012A0D">
        <w:rPr>
          <w:rFonts w:hint="eastAsia"/>
          <w:b/>
          <w:bCs/>
          <w:sz w:val="22"/>
          <w:szCs w:val="22"/>
          <w:rtl/>
        </w:rPr>
        <w:t>ک</w:t>
      </w:r>
      <w:r w:rsidRPr="00012A0D">
        <w:rPr>
          <w:b/>
          <w:bCs/>
          <w:sz w:val="22"/>
          <w:szCs w:val="22"/>
          <w:rtl/>
        </w:rPr>
        <w:t xml:space="preserve"> سال معتبر است و ممکن است در صورت ن</w:t>
      </w:r>
      <w:r w:rsidRPr="00012A0D">
        <w:rPr>
          <w:rFonts w:hint="cs"/>
          <w:b/>
          <w:bCs/>
          <w:sz w:val="22"/>
          <w:szCs w:val="22"/>
          <w:rtl/>
        </w:rPr>
        <w:t>ی</w:t>
      </w:r>
      <w:r w:rsidRPr="00012A0D">
        <w:rPr>
          <w:rFonts w:hint="eastAsia"/>
          <w:b/>
          <w:bCs/>
          <w:sz w:val="22"/>
          <w:szCs w:val="22"/>
          <w:rtl/>
        </w:rPr>
        <w:t>از</w:t>
      </w:r>
      <w:r w:rsidRPr="00012A0D">
        <w:rPr>
          <w:b/>
          <w:bCs/>
          <w:sz w:val="22"/>
          <w:szCs w:val="22"/>
          <w:rtl/>
        </w:rPr>
        <w:t xml:space="preserve"> تمد</w:t>
      </w:r>
      <w:r w:rsidRPr="00012A0D">
        <w:rPr>
          <w:rFonts w:hint="cs"/>
          <w:b/>
          <w:bCs/>
          <w:sz w:val="22"/>
          <w:szCs w:val="22"/>
          <w:rtl/>
        </w:rPr>
        <w:t>ی</w:t>
      </w:r>
      <w:r w:rsidRPr="00012A0D">
        <w:rPr>
          <w:rFonts w:hint="eastAsia"/>
          <w:b/>
          <w:bCs/>
          <w:sz w:val="22"/>
          <w:szCs w:val="22"/>
          <w:rtl/>
        </w:rPr>
        <w:t>د</w:t>
      </w:r>
      <w:r w:rsidRPr="00012A0D">
        <w:rPr>
          <w:b/>
          <w:bCs/>
          <w:sz w:val="22"/>
          <w:szCs w:val="22"/>
          <w:rtl/>
        </w:rPr>
        <w:t xml:space="preserve"> شود. هر گونه تغ</w:t>
      </w:r>
      <w:r w:rsidRPr="00012A0D">
        <w:rPr>
          <w:rFonts w:hint="cs"/>
          <w:b/>
          <w:bCs/>
          <w:sz w:val="22"/>
          <w:szCs w:val="22"/>
          <w:rtl/>
        </w:rPr>
        <w:t>یی</w:t>
      </w:r>
      <w:r w:rsidRPr="00012A0D">
        <w:rPr>
          <w:rFonts w:hint="eastAsia"/>
          <w:b/>
          <w:bCs/>
          <w:sz w:val="22"/>
          <w:szCs w:val="22"/>
          <w:rtl/>
        </w:rPr>
        <w:t>ر</w:t>
      </w:r>
      <w:r w:rsidRPr="00012A0D">
        <w:rPr>
          <w:b/>
          <w:bCs/>
          <w:sz w:val="22"/>
          <w:szCs w:val="22"/>
          <w:rtl/>
        </w:rPr>
        <w:t xml:space="preserve"> در شرا</w:t>
      </w:r>
      <w:r w:rsidRPr="00012A0D">
        <w:rPr>
          <w:rFonts w:hint="cs"/>
          <w:b/>
          <w:bCs/>
          <w:sz w:val="22"/>
          <w:szCs w:val="22"/>
          <w:rtl/>
        </w:rPr>
        <w:t>ی</w:t>
      </w:r>
      <w:r w:rsidRPr="00012A0D">
        <w:rPr>
          <w:rFonts w:hint="eastAsia"/>
          <w:b/>
          <w:bCs/>
          <w:sz w:val="22"/>
          <w:szCs w:val="22"/>
          <w:rtl/>
        </w:rPr>
        <w:t>ط</w:t>
      </w:r>
      <w:r w:rsidRPr="00012A0D">
        <w:rPr>
          <w:b/>
          <w:bCs/>
          <w:sz w:val="22"/>
          <w:szCs w:val="22"/>
          <w:rtl/>
        </w:rPr>
        <w:t xml:space="preserve"> خانوار با</w:t>
      </w:r>
      <w:r w:rsidRPr="00012A0D">
        <w:rPr>
          <w:rFonts w:hint="cs"/>
          <w:b/>
          <w:bCs/>
          <w:sz w:val="22"/>
          <w:szCs w:val="22"/>
          <w:rtl/>
        </w:rPr>
        <w:t>ی</w:t>
      </w:r>
      <w:r w:rsidRPr="00012A0D">
        <w:rPr>
          <w:rFonts w:hint="eastAsia"/>
          <w:b/>
          <w:bCs/>
          <w:sz w:val="22"/>
          <w:szCs w:val="22"/>
          <w:rtl/>
        </w:rPr>
        <w:t>د</w:t>
      </w:r>
      <w:r w:rsidRPr="00012A0D">
        <w:rPr>
          <w:b/>
          <w:bCs/>
          <w:sz w:val="22"/>
          <w:szCs w:val="22"/>
          <w:rtl/>
        </w:rPr>
        <w:t xml:space="preserve"> فوراً به آژانس توز</w:t>
      </w:r>
      <w:r w:rsidRPr="00012A0D">
        <w:rPr>
          <w:rFonts w:hint="cs"/>
          <w:b/>
          <w:bCs/>
          <w:sz w:val="22"/>
          <w:szCs w:val="22"/>
          <w:rtl/>
        </w:rPr>
        <w:t>ی</w:t>
      </w:r>
      <w:r w:rsidRPr="00012A0D">
        <w:rPr>
          <w:rFonts w:hint="eastAsia"/>
          <w:b/>
          <w:bCs/>
          <w:sz w:val="22"/>
          <w:szCs w:val="22"/>
          <w:rtl/>
        </w:rPr>
        <w:t>ع</w:t>
      </w:r>
      <w:r w:rsidRPr="00012A0D">
        <w:rPr>
          <w:b/>
          <w:bCs/>
          <w:sz w:val="22"/>
          <w:szCs w:val="22"/>
          <w:rtl/>
        </w:rPr>
        <w:t xml:space="preserve"> کننده گزارش شود.</w:t>
      </w:r>
      <w:r w:rsidR="004040C9" w:rsidRPr="00EA5296">
        <w:rPr>
          <w:b/>
          <w:bCs/>
          <w:sz w:val="22"/>
          <w:szCs w:val="22"/>
        </w:rPr>
        <w:t xml:space="preserve">   </w:t>
      </w:r>
    </w:p>
    <w:p w14:paraId="3FD1DF11" w14:textId="77777777" w:rsidR="004040C9" w:rsidRPr="00105F39" w:rsidRDefault="004040C9" w:rsidP="00BE5A5F">
      <w:pPr>
        <w:bidi/>
        <w:rPr>
          <w:bCs/>
          <w:sz w:val="8"/>
          <w:szCs w:val="8"/>
        </w:rPr>
      </w:pPr>
    </w:p>
    <w:p w14:paraId="71676F15" w14:textId="77777777" w:rsidR="00EA5296" w:rsidRDefault="00EA5296" w:rsidP="00BE5A5F">
      <w:pPr>
        <w:bidi/>
        <w:rPr>
          <w:b/>
          <w:bCs/>
          <w:sz w:val="20"/>
          <w:szCs w:val="20"/>
        </w:rPr>
      </w:pPr>
    </w:p>
    <w:p w14:paraId="20B1A8FA" w14:textId="15E7671F" w:rsidR="00EA5296" w:rsidRDefault="00012A0D" w:rsidP="00012A0D">
      <w:pPr>
        <w:bidi/>
        <w:rPr>
          <w:sz w:val="22"/>
          <w:szCs w:val="22"/>
        </w:rPr>
      </w:pPr>
      <w:r w:rsidRPr="00012A0D">
        <w:rPr>
          <w:b/>
          <w:bCs/>
          <w:sz w:val="20"/>
          <w:szCs w:val="20"/>
          <w:rtl/>
        </w:rPr>
        <w:t>اخت</w:t>
      </w:r>
      <w:r w:rsidRPr="00012A0D">
        <w:rPr>
          <w:rFonts w:hint="cs"/>
          <w:b/>
          <w:bCs/>
          <w:sz w:val="20"/>
          <w:szCs w:val="20"/>
          <w:rtl/>
        </w:rPr>
        <w:t>ی</w:t>
      </w:r>
      <w:r w:rsidRPr="00012A0D">
        <w:rPr>
          <w:rFonts w:hint="eastAsia"/>
          <w:b/>
          <w:bCs/>
          <w:sz w:val="20"/>
          <w:szCs w:val="20"/>
          <w:rtl/>
        </w:rPr>
        <w:t>ار</w:t>
      </w:r>
      <w:r w:rsidRPr="00012A0D">
        <w:rPr>
          <w:rFonts w:hint="cs"/>
          <w:b/>
          <w:bCs/>
          <w:sz w:val="20"/>
          <w:szCs w:val="20"/>
          <w:rtl/>
        </w:rPr>
        <w:t>ی</w:t>
      </w:r>
      <w:r>
        <w:rPr>
          <w:rFonts w:hint="cs"/>
          <w:b/>
          <w:bCs/>
          <w:sz w:val="20"/>
          <w:szCs w:val="20"/>
          <w:rtl/>
        </w:rPr>
        <w:t xml:space="preserve">:  </w:t>
      </w:r>
      <w:r w:rsidRPr="00012A0D">
        <w:rPr>
          <w:bCs/>
          <w:sz w:val="20"/>
          <w:szCs w:val="20"/>
          <w:rtl/>
        </w:rPr>
        <w:t>من</w:t>
      </w:r>
      <w:r>
        <w:rPr>
          <w:rFonts w:hint="cs"/>
          <w:bCs/>
          <w:sz w:val="20"/>
          <w:szCs w:val="20"/>
          <w:rtl/>
        </w:rPr>
        <w:t xml:space="preserve"> به </w:t>
      </w:r>
      <w:r w:rsidRPr="004040C9">
        <w:rPr>
          <w:bCs/>
          <w:sz w:val="20"/>
          <w:szCs w:val="20"/>
          <w:u w:val="single"/>
        </w:rPr>
        <w:tab/>
      </w:r>
      <w:r w:rsidRPr="004040C9">
        <w:rPr>
          <w:bCs/>
          <w:sz w:val="20"/>
          <w:szCs w:val="20"/>
          <w:u w:val="single"/>
        </w:rPr>
        <w:tab/>
      </w:r>
      <w:r w:rsidRPr="004040C9">
        <w:rPr>
          <w:bCs/>
          <w:sz w:val="20"/>
          <w:szCs w:val="20"/>
          <w:u w:val="single"/>
        </w:rPr>
        <w:tab/>
      </w:r>
      <w:r w:rsidRPr="004040C9">
        <w:rPr>
          <w:bCs/>
          <w:sz w:val="20"/>
          <w:szCs w:val="20"/>
          <w:u w:val="single"/>
        </w:rPr>
        <w:tab/>
      </w:r>
      <w:r w:rsidRPr="004040C9">
        <w:rPr>
          <w:bCs/>
          <w:sz w:val="20"/>
          <w:szCs w:val="20"/>
          <w:u w:val="single"/>
        </w:rPr>
        <w:tab/>
      </w:r>
      <w:r w:rsidRPr="004040C9">
        <w:rPr>
          <w:bCs/>
          <w:sz w:val="20"/>
          <w:szCs w:val="20"/>
          <w:u w:val="single"/>
        </w:rPr>
        <w:tab/>
      </w:r>
      <w:r>
        <w:rPr>
          <w:bCs/>
          <w:sz w:val="20"/>
          <w:szCs w:val="20"/>
          <w:u w:val="single"/>
        </w:rPr>
        <w:tab/>
      </w:r>
      <w:r>
        <w:rPr>
          <w:bCs/>
          <w:sz w:val="20"/>
          <w:szCs w:val="20"/>
          <w:u w:val="single"/>
        </w:rPr>
        <w:tab/>
        <w:t xml:space="preserve">         </w:t>
      </w:r>
      <w:r w:rsidRPr="00012A0D">
        <w:rPr>
          <w:bCs/>
          <w:sz w:val="20"/>
          <w:szCs w:val="20"/>
          <w:rtl/>
        </w:rPr>
        <w:t xml:space="preserve"> اجازه م</w:t>
      </w:r>
      <w:r w:rsidRPr="00012A0D">
        <w:rPr>
          <w:rFonts w:hint="cs"/>
          <w:bCs/>
          <w:sz w:val="20"/>
          <w:szCs w:val="20"/>
          <w:rtl/>
        </w:rPr>
        <w:t>ی</w:t>
      </w:r>
      <w:r w:rsidRPr="00012A0D">
        <w:rPr>
          <w:bCs/>
          <w:sz w:val="20"/>
          <w:szCs w:val="20"/>
          <w:rtl/>
        </w:rPr>
        <w:t xml:space="preserve"> دهم</w:t>
      </w:r>
      <w:r>
        <w:rPr>
          <w:rFonts w:hint="cs"/>
          <w:bCs/>
          <w:sz w:val="20"/>
          <w:szCs w:val="20"/>
          <w:rtl/>
        </w:rPr>
        <w:t xml:space="preserve"> </w:t>
      </w:r>
      <w:r w:rsidRPr="00012A0D">
        <w:rPr>
          <w:bCs/>
          <w:sz w:val="20"/>
          <w:szCs w:val="20"/>
          <w:rtl/>
        </w:rPr>
        <w:t>از طرف من غذاها</w:t>
      </w:r>
      <w:r w:rsidRPr="00012A0D">
        <w:rPr>
          <w:rFonts w:hint="cs"/>
          <w:bCs/>
          <w:sz w:val="20"/>
          <w:szCs w:val="20"/>
          <w:rtl/>
        </w:rPr>
        <w:t>ی</w:t>
      </w:r>
      <w:r w:rsidRPr="00012A0D">
        <w:rPr>
          <w:bCs/>
          <w:sz w:val="20"/>
          <w:szCs w:val="20"/>
          <w:rtl/>
        </w:rPr>
        <w:t xml:space="preserve"> </w:t>
      </w:r>
      <w:r w:rsidRPr="00012A0D">
        <w:rPr>
          <w:bCs/>
          <w:sz w:val="20"/>
          <w:szCs w:val="20"/>
        </w:rPr>
        <w:t>USDA</w:t>
      </w:r>
      <w:r w:rsidRPr="00012A0D">
        <w:rPr>
          <w:bCs/>
          <w:sz w:val="20"/>
          <w:szCs w:val="20"/>
          <w:rtl/>
        </w:rPr>
        <w:t xml:space="preserve"> را تحو</w:t>
      </w:r>
      <w:r w:rsidRPr="00012A0D">
        <w:rPr>
          <w:rFonts w:hint="cs"/>
          <w:bCs/>
          <w:sz w:val="20"/>
          <w:szCs w:val="20"/>
          <w:rtl/>
        </w:rPr>
        <w:t>ی</w:t>
      </w:r>
      <w:r w:rsidRPr="00012A0D">
        <w:rPr>
          <w:rFonts w:hint="eastAsia"/>
          <w:bCs/>
          <w:sz w:val="20"/>
          <w:szCs w:val="20"/>
          <w:rtl/>
        </w:rPr>
        <w:t>ل</w:t>
      </w:r>
      <w:r w:rsidRPr="00012A0D">
        <w:rPr>
          <w:bCs/>
          <w:sz w:val="20"/>
          <w:szCs w:val="20"/>
          <w:rtl/>
        </w:rPr>
        <w:t xml:space="preserve"> بگ</w:t>
      </w:r>
      <w:r w:rsidRPr="00012A0D">
        <w:rPr>
          <w:rFonts w:hint="cs"/>
          <w:bCs/>
          <w:sz w:val="20"/>
          <w:szCs w:val="20"/>
          <w:rtl/>
        </w:rPr>
        <w:t>ی</w:t>
      </w:r>
      <w:r w:rsidRPr="00012A0D">
        <w:rPr>
          <w:rFonts w:hint="eastAsia"/>
          <w:bCs/>
          <w:sz w:val="20"/>
          <w:szCs w:val="20"/>
          <w:rtl/>
        </w:rPr>
        <w:t>رد</w:t>
      </w:r>
      <w:r w:rsidRPr="00012A0D">
        <w:rPr>
          <w:bCs/>
          <w:sz w:val="20"/>
          <w:szCs w:val="20"/>
          <w:rtl/>
        </w:rPr>
        <w:t>.</w:t>
      </w:r>
    </w:p>
    <w:p w14:paraId="5AAC35BE" w14:textId="77777777" w:rsidR="00EA5296" w:rsidRDefault="00EA5296" w:rsidP="00BE5A5F">
      <w:pPr>
        <w:bidi/>
        <w:rPr>
          <w:sz w:val="22"/>
          <w:szCs w:val="22"/>
        </w:rPr>
      </w:pPr>
    </w:p>
    <w:p w14:paraId="1B969956" w14:textId="77777777" w:rsidR="00EA5296" w:rsidRDefault="00EA5296" w:rsidP="00BE5A5F">
      <w:pPr>
        <w:bidi/>
        <w:rPr>
          <w:sz w:val="22"/>
          <w:szCs w:val="22"/>
        </w:rPr>
      </w:pPr>
    </w:p>
    <w:p w14:paraId="7B852D83" w14:textId="77777777" w:rsidR="00EA5296" w:rsidRDefault="00EA5296" w:rsidP="00BE5A5F">
      <w:pPr>
        <w:bidi/>
        <w:rPr>
          <w:sz w:val="22"/>
          <w:szCs w:val="22"/>
        </w:rPr>
      </w:pPr>
    </w:p>
    <w:p w14:paraId="3F30006A" w14:textId="77777777" w:rsidR="00EA5296" w:rsidRDefault="00EA5296" w:rsidP="00BE5A5F">
      <w:pPr>
        <w:bidi/>
        <w:rPr>
          <w:sz w:val="22"/>
          <w:szCs w:val="22"/>
        </w:rPr>
      </w:pPr>
    </w:p>
    <w:p w14:paraId="2F8CA5DF" w14:textId="77777777" w:rsidR="00EA5296" w:rsidRDefault="00EA5296" w:rsidP="00BE5A5F">
      <w:pPr>
        <w:bidi/>
        <w:rPr>
          <w:sz w:val="22"/>
          <w:szCs w:val="22"/>
        </w:rPr>
      </w:pPr>
    </w:p>
    <w:p w14:paraId="41C41ACD" w14:textId="77777777" w:rsidR="00EA5296" w:rsidRDefault="00EA5296" w:rsidP="00BE5A5F">
      <w:pPr>
        <w:bidi/>
        <w:rPr>
          <w:sz w:val="22"/>
          <w:szCs w:val="22"/>
        </w:rPr>
      </w:pPr>
    </w:p>
    <w:p w14:paraId="1B450C8E" w14:textId="77777777" w:rsidR="00EA5296" w:rsidRDefault="00EA5296" w:rsidP="00BE5A5F">
      <w:pPr>
        <w:bidi/>
        <w:rPr>
          <w:sz w:val="22"/>
          <w:szCs w:val="22"/>
        </w:rPr>
      </w:pPr>
    </w:p>
    <w:p w14:paraId="39E0D731" w14:textId="77777777" w:rsidR="002167F6" w:rsidRPr="00F23296" w:rsidRDefault="002167F6" w:rsidP="002167F6">
      <w:pPr>
        <w:bidi/>
        <w:rPr>
          <w:sz w:val="22"/>
          <w:szCs w:val="22"/>
          <w:rtl/>
        </w:rPr>
      </w:pPr>
      <w:r w:rsidRPr="00F23296">
        <w:rPr>
          <w:sz w:val="22"/>
          <w:szCs w:val="22"/>
          <w:rtl/>
        </w:rPr>
        <w:t>"در مطابقت با قوانین حقوق مدنی فدرال و مقررات و پالیسی های حقوق مدنی</w:t>
      </w:r>
      <w:r w:rsidRPr="00F23296">
        <w:rPr>
          <w:sz w:val="22"/>
          <w:szCs w:val="22"/>
          <w:rtl/>
          <w:lang w:bidi="fa-IR"/>
        </w:rPr>
        <w:t xml:space="preserve">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xml:space="preserve">، وزارت زراعت ایالات متحده)، این نهاد از تبعیض براساس نژاد، رنگ پوست، ملیت، جنسیت (بشمول هویت جنسی و تمایلات جنسی)، معلولیت، سن، </w:t>
      </w:r>
    </w:p>
    <w:p w14:paraId="6E426DDF" w14:textId="272E64E1" w:rsidR="002167F6" w:rsidRPr="00F23296" w:rsidRDefault="002167F6" w:rsidP="002167F6">
      <w:pPr>
        <w:bidi/>
        <w:rPr>
          <w:sz w:val="22"/>
          <w:szCs w:val="22"/>
        </w:rPr>
      </w:pPr>
      <w:r w:rsidRPr="00F23296">
        <w:rPr>
          <w:sz w:val="22"/>
          <w:szCs w:val="22"/>
          <w:rtl/>
        </w:rPr>
        <w:t>انتقام گیری یا عمل متقابل برای فعالیت های حقوق مدنی قبلی ممانعت شده است.</w:t>
      </w:r>
    </w:p>
    <w:p w14:paraId="1654D50E" w14:textId="77777777" w:rsidR="002167F6" w:rsidRPr="00F23296" w:rsidRDefault="002167F6" w:rsidP="002167F6">
      <w:pPr>
        <w:bidi/>
        <w:rPr>
          <w:sz w:val="22"/>
          <w:szCs w:val="22"/>
          <w:rtl/>
        </w:rPr>
      </w:pPr>
    </w:p>
    <w:p w14:paraId="3F3DDA04" w14:textId="77777777" w:rsidR="002167F6" w:rsidRPr="00F23296" w:rsidRDefault="002167F6" w:rsidP="002167F6">
      <w:pPr>
        <w:bidi/>
        <w:rPr>
          <w:sz w:val="22"/>
          <w:szCs w:val="22"/>
          <w:rtl/>
        </w:rPr>
      </w:pPr>
      <w:r w:rsidRPr="00F23296">
        <w:rPr>
          <w:sz w:val="22"/>
          <w:szCs w:val="22"/>
          <w:rtl/>
        </w:rPr>
        <w:t xml:space="preserve">معلومات برنامه میتواند به زبان های دیگر غیر از انگلیسی نیز قابل دسترس باشد. اشخاص دارای معلولیت که نیاز به وسایل ارتباطی جایگزین (مثلا، خط بریل، چاپ معلومات در اندازه بزرگ، معلومات صوتی، زبان اشاره امریکایی) دارند تا معلومات برنامه را بدست آورند، باید با نهادهای مسئول ایالتی یا محلی که برنامه را راه اندای میکنند یا تارگیت سنتر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xml:space="preserve">، وزارت زراعت ایالات متحده) به شماره (202) 720-2600 (پیام صوتی یا </w:t>
      </w:r>
      <w:r w:rsidRPr="00F23296">
        <w:rPr>
          <w:sz w:val="22"/>
          <w:szCs w:val="22"/>
        </w:rPr>
        <w:t>TTY</w:t>
      </w:r>
      <w:r w:rsidRPr="00F23296">
        <w:rPr>
          <w:sz w:val="22"/>
          <w:szCs w:val="22"/>
          <w:rtl/>
          <w:lang w:bidi="fa-IR"/>
        </w:rPr>
        <w:t xml:space="preserve">) تماس بگیرند یا با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xml:space="preserve">، </w:t>
      </w:r>
    </w:p>
    <w:p w14:paraId="057DECB1" w14:textId="22F219EC" w:rsidR="002167F6" w:rsidRPr="00F23296" w:rsidRDefault="002167F6" w:rsidP="002167F6">
      <w:pPr>
        <w:bidi/>
        <w:rPr>
          <w:sz w:val="22"/>
          <w:szCs w:val="22"/>
          <w:rtl/>
          <w:lang w:bidi="fa-IR"/>
        </w:rPr>
      </w:pPr>
      <w:r w:rsidRPr="00F23296">
        <w:rPr>
          <w:sz w:val="22"/>
          <w:szCs w:val="22"/>
          <w:rtl/>
        </w:rPr>
        <w:t>وزارت زراعت ایالات متحده)</w:t>
      </w:r>
      <w:r w:rsidRPr="00F23296">
        <w:rPr>
          <w:sz w:val="22"/>
          <w:szCs w:val="22"/>
          <w:rtl/>
          <w:lang w:bidi="fa-IR"/>
        </w:rPr>
        <w:t xml:space="preserve"> از طریق خدمات فدرال برای معلولین به شماره (800) 877-8339 تماس بگیرند.</w:t>
      </w:r>
    </w:p>
    <w:p w14:paraId="3CD938B8" w14:textId="77777777" w:rsidR="002167F6" w:rsidRPr="00F23296" w:rsidRDefault="002167F6" w:rsidP="002167F6">
      <w:pPr>
        <w:bidi/>
        <w:rPr>
          <w:sz w:val="22"/>
          <w:szCs w:val="22"/>
          <w:rtl/>
          <w:lang w:bidi="fa-IR"/>
        </w:rPr>
      </w:pPr>
    </w:p>
    <w:p w14:paraId="4AEDEC56" w14:textId="77777777" w:rsidR="002167F6" w:rsidRPr="00F23296" w:rsidRDefault="002167F6" w:rsidP="002167F6">
      <w:pPr>
        <w:bidi/>
        <w:rPr>
          <w:sz w:val="22"/>
          <w:szCs w:val="22"/>
          <w:rtl/>
        </w:rPr>
      </w:pPr>
      <w:r w:rsidRPr="00F23296">
        <w:rPr>
          <w:sz w:val="22"/>
          <w:szCs w:val="22"/>
          <w:rtl/>
        </w:rPr>
        <w:t xml:space="preserve">برای درج یک شکایت در مورد تبعیض در برنامه، یک شکایت کننده باید یک فورم </w:t>
      </w:r>
      <w:r w:rsidRPr="00F23296">
        <w:rPr>
          <w:sz w:val="22"/>
          <w:szCs w:val="22"/>
        </w:rPr>
        <w:t>AD-3027</w:t>
      </w:r>
      <w:r w:rsidRPr="00F23296">
        <w:rPr>
          <w:sz w:val="22"/>
          <w:szCs w:val="22"/>
          <w:rtl/>
        </w:rPr>
        <w:t xml:space="preserve">، فورم شکایت درمورد تبعیض در برنامه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وزارت زراعت ایالات متحده) را پر کنند که از آدرس ذیل:</w:t>
      </w:r>
    </w:p>
    <w:p w14:paraId="24907543" w14:textId="77777777" w:rsidR="002167F6" w:rsidRPr="00F23296" w:rsidRDefault="00F23296" w:rsidP="002167F6">
      <w:pPr>
        <w:bidi/>
        <w:rPr>
          <w:sz w:val="22"/>
          <w:szCs w:val="22"/>
          <w:rtl/>
        </w:rPr>
      </w:pPr>
      <w:hyperlink r:id="rId7" w:history="1">
        <w:r w:rsidR="002167F6" w:rsidRPr="00F23296">
          <w:rPr>
            <w:rStyle w:val="Hyperlink"/>
            <w:sz w:val="22"/>
            <w:szCs w:val="22"/>
          </w:rPr>
          <w:t>https://www.usda.gov/sites/default/files/documents/USDA-OASCR%20P-Complaint-Form-0508-0002-508-11-28-17Fax2Mail.pdf</w:t>
        </w:r>
      </w:hyperlink>
    </w:p>
    <w:p w14:paraId="54EF52E5" w14:textId="77777777" w:rsidR="002167F6" w:rsidRPr="00F23296" w:rsidRDefault="002167F6" w:rsidP="002167F6">
      <w:pPr>
        <w:bidi/>
        <w:rPr>
          <w:sz w:val="22"/>
          <w:szCs w:val="22"/>
          <w:rtl/>
          <w:lang w:bidi="fa-IR"/>
        </w:rPr>
      </w:pPr>
      <w:r w:rsidRPr="00F23296">
        <w:rPr>
          <w:sz w:val="22"/>
          <w:szCs w:val="22"/>
        </w:rPr>
        <w:t xml:space="preserve"> </w:t>
      </w:r>
      <w:r w:rsidRPr="00F23296">
        <w:rPr>
          <w:sz w:val="22"/>
          <w:szCs w:val="22"/>
          <w:rtl/>
        </w:rPr>
        <w:t xml:space="preserve"> و یا از هر دفتر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xml:space="preserve">، وزارت زراعت ایالات متحده) </w:t>
      </w:r>
      <w:r w:rsidRPr="00F23296">
        <w:rPr>
          <w:sz w:val="22"/>
          <w:szCs w:val="22"/>
          <w:rtl/>
          <w:lang w:bidi="fa-IR"/>
        </w:rPr>
        <w:t xml:space="preserve">بدست می آید یا با تماس با شماره (866) 632-9992، یا با ارسال یک نامه به آدرس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وزارت زراعت ایالات متحده)</w:t>
      </w:r>
      <w:r w:rsidRPr="00F23296">
        <w:rPr>
          <w:sz w:val="22"/>
          <w:szCs w:val="22"/>
          <w:rtl/>
          <w:lang w:bidi="fa-IR"/>
        </w:rPr>
        <w:t xml:space="preserve"> شکایت خود را درج کنند. نامه باید حاوی اسم، آدرس، شماره تلفن شکایت کننده بوده و توصیف عمل تبعیض آمیز را با جزئیات کافی شامل باشد تا به </w:t>
      </w:r>
      <w:r w:rsidRPr="00F23296">
        <w:rPr>
          <w:sz w:val="22"/>
          <w:szCs w:val="22"/>
          <w:lang w:bidi="fa-IR"/>
        </w:rPr>
        <w:t>Assistant Secretary for Civil Rights</w:t>
      </w:r>
      <w:r w:rsidRPr="00F23296">
        <w:rPr>
          <w:sz w:val="22"/>
          <w:szCs w:val="22"/>
          <w:rtl/>
          <w:lang w:bidi="fa-IR"/>
        </w:rPr>
        <w:t xml:space="preserve"> (</w:t>
      </w:r>
      <w:r w:rsidRPr="00F23296">
        <w:rPr>
          <w:sz w:val="22"/>
          <w:szCs w:val="22"/>
          <w:lang w:bidi="fa-IR"/>
        </w:rPr>
        <w:t>ASCR</w:t>
      </w:r>
      <w:r w:rsidRPr="00F23296">
        <w:rPr>
          <w:sz w:val="22"/>
          <w:szCs w:val="22"/>
          <w:rtl/>
          <w:lang w:bidi="fa-IR"/>
        </w:rPr>
        <w:t xml:space="preserve">، معاون وزیر در امور حقوق مدنی) در مورد نوعیت و تاریخ یک قضیه نقض حقوق مدنی معلومات کافی ارائه کند. فورم تکمیل شده </w:t>
      </w:r>
      <w:r w:rsidRPr="00F23296">
        <w:rPr>
          <w:sz w:val="22"/>
          <w:szCs w:val="22"/>
          <w:lang w:bidi="fa-IR"/>
        </w:rPr>
        <w:t>AD-3027</w:t>
      </w:r>
      <w:r w:rsidRPr="00F23296">
        <w:rPr>
          <w:sz w:val="22"/>
          <w:szCs w:val="22"/>
          <w:rtl/>
          <w:lang w:bidi="fa-IR"/>
        </w:rPr>
        <w:t xml:space="preserve"> یا نامه باید از طریقه های ذیل به </w:t>
      </w:r>
      <w:r w:rsidRPr="00F23296">
        <w:rPr>
          <w:sz w:val="22"/>
          <w:szCs w:val="22"/>
          <w:lang w:bidi="fa-IR"/>
        </w:rPr>
        <w:t>U.S. Department of Agriculture</w:t>
      </w:r>
      <w:r w:rsidRPr="00F23296">
        <w:rPr>
          <w:sz w:val="22"/>
          <w:szCs w:val="22"/>
          <w:rtl/>
        </w:rPr>
        <w:t xml:space="preserve"> (</w:t>
      </w:r>
      <w:r w:rsidRPr="00F23296">
        <w:rPr>
          <w:sz w:val="22"/>
          <w:szCs w:val="22"/>
        </w:rPr>
        <w:t>USDA</w:t>
      </w:r>
      <w:r w:rsidRPr="00F23296">
        <w:rPr>
          <w:sz w:val="22"/>
          <w:szCs w:val="22"/>
          <w:rtl/>
        </w:rPr>
        <w:t>، وزارت زراعت ایالات متحده)</w:t>
      </w:r>
      <w:r w:rsidRPr="00F23296">
        <w:rPr>
          <w:sz w:val="22"/>
          <w:szCs w:val="22"/>
          <w:rtl/>
          <w:lang w:bidi="fa-IR"/>
        </w:rPr>
        <w:t xml:space="preserve"> ارائه شود:</w:t>
      </w:r>
    </w:p>
    <w:p w14:paraId="7C4C06EF" w14:textId="77777777" w:rsidR="002167F6" w:rsidRPr="00F23296" w:rsidRDefault="002167F6" w:rsidP="002167F6">
      <w:pPr>
        <w:numPr>
          <w:ilvl w:val="0"/>
          <w:numId w:val="3"/>
        </w:numPr>
        <w:tabs>
          <w:tab w:val="left" w:pos="720"/>
        </w:tabs>
        <w:bidi/>
        <w:spacing w:after="160" w:line="259" w:lineRule="auto"/>
        <w:rPr>
          <w:sz w:val="22"/>
          <w:szCs w:val="22"/>
        </w:rPr>
      </w:pPr>
      <w:r w:rsidRPr="00F23296">
        <w:rPr>
          <w:b/>
          <w:bCs/>
          <w:sz w:val="22"/>
          <w:szCs w:val="22"/>
          <w:rtl/>
          <w:lang w:bidi="fa-IR"/>
        </w:rPr>
        <w:t>از</w:t>
      </w:r>
      <w:r w:rsidRPr="00F23296">
        <w:rPr>
          <w:b/>
          <w:bCs/>
          <w:sz w:val="22"/>
          <w:szCs w:val="22"/>
          <w:rtl/>
        </w:rPr>
        <w:t xml:space="preserve"> </w:t>
      </w:r>
      <w:r w:rsidRPr="00F23296">
        <w:rPr>
          <w:b/>
          <w:bCs/>
          <w:sz w:val="22"/>
          <w:szCs w:val="22"/>
          <w:rtl/>
          <w:lang w:bidi="fa-IR"/>
        </w:rPr>
        <w:t>طریق</w:t>
      </w:r>
      <w:r w:rsidRPr="00F23296">
        <w:rPr>
          <w:b/>
          <w:bCs/>
          <w:sz w:val="22"/>
          <w:szCs w:val="22"/>
          <w:rtl/>
        </w:rPr>
        <w:t xml:space="preserve"> </w:t>
      </w:r>
      <w:r w:rsidRPr="00F23296">
        <w:rPr>
          <w:b/>
          <w:bCs/>
          <w:sz w:val="22"/>
          <w:szCs w:val="22"/>
          <w:rtl/>
          <w:lang w:bidi="fa-IR"/>
        </w:rPr>
        <w:t>پست</w:t>
      </w:r>
      <w:r w:rsidRPr="00F23296">
        <w:rPr>
          <w:b/>
          <w:bCs/>
          <w:sz w:val="22"/>
          <w:szCs w:val="22"/>
          <w:rtl/>
        </w:rPr>
        <w:t>:</w:t>
      </w:r>
      <w:r w:rsidRPr="00F23296">
        <w:rPr>
          <w:sz w:val="22"/>
          <w:szCs w:val="22"/>
        </w:rPr>
        <w:br/>
        <w:t>U.S. Department of Agriculture</w:t>
      </w:r>
      <w:r w:rsidRPr="00F23296">
        <w:rPr>
          <w:sz w:val="22"/>
          <w:szCs w:val="22"/>
          <w:rtl/>
          <w:lang w:bidi="prs-AF"/>
        </w:rPr>
        <w:t xml:space="preserve"> </w:t>
      </w:r>
      <w:r w:rsidRPr="00F23296">
        <w:rPr>
          <w:sz w:val="22"/>
          <w:szCs w:val="22"/>
        </w:rPr>
        <w:br/>
        <w:t>Office of the Assistant Secretary for Civil Rights</w:t>
      </w:r>
      <w:r w:rsidRPr="00F23296">
        <w:rPr>
          <w:sz w:val="22"/>
          <w:szCs w:val="22"/>
          <w:rtl/>
        </w:rPr>
        <w:t xml:space="preserve"> </w:t>
      </w:r>
      <w:r w:rsidRPr="00F23296">
        <w:rPr>
          <w:sz w:val="22"/>
          <w:szCs w:val="22"/>
        </w:rPr>
        <w:br/>
        <w:t>1400 Independence Avenue, SW</w:t>
      </w:r>
      <w:r w:rsidRPr="00F23296">
        <w:rPr>
          <w:sz w:val="22"/>
          <w:szCs w:val="22"/>
        </w:rPr>
        <w:br/>
        <w:t>Washington, D.C. 20250-9410; or</w:t>
      </w:r>
    </w:p>
    <w:p w14:paraId="0BB306AC" w14:textId="77777777" w:rsidR="002167F6" w:rsidRPr="00F23296" w:rsidRDefault="002167F6" w:rsidP="002167F6">
      <w:pPr>
        <w:numPr>
          <w:ilvl w:val="0"/>
          <w:numId w:val="3"/>
        </w:numPr>
        <w:tabs>
          <w:tab w:val="left" w:pos="720"/>
        </w:tabs>
        <w:bidi/>
        <w:spacing w:after="160" w:line="259" w:lineRule="auto"/>
        <w:rPr>
          <w:sz w:val="22"/>
          <w:szCs w:val="22"/>
        </w:rPr>
      </w:pPr>
      <w:r w:rsidRPr="00F23296">
        <w:rPr>
          <w:b/>
          <w:bCs/>
          <w:sz w:val="22"/>
          <w:szCs w:val="22"/>
          <w:rtl/>
        </w:rPr>
        <w:t>فکس:</w:t>
      </w:r>
      <w:r w:rsidRPr="00F23296">
        <w:rPr>
          <w:sz w:val="22"/>
          <w:szCs w:val="22"/>
        </w:rPr>
        <w:br/>
        <w:t xml:space="preserve">(833) 256-1665 </w:t>
      </w:r>
      <w:r w:rsidRPr="00F23296">
        <w:rPr>
          <w:sz w:val="22"/>
          <w:szCs w:val="22"/>
          <w:rtl/>
        </w:rPr>
        <w:t xml:space="preserve"> یا </w:t>
      </w:r>
      <w:r w:rsidRPr="00F23296">
        <w:rPr>
          <w:sz w:val="22"/>
          <w:szCs w:val="22"/>
        </w:rPr>
        <w:t>(202) 690-7442</w:t>
      </w:r>
      <w:r w:rsidRPr="00F23296">
        <w:rPr>
          <w:sz w:val="22"/>
          <w:szCs w:val="22"/>
          <w:rtl/>
        </w:rPr>
        <w:t>؛</w:t>
      </w:r>
      <w:r w:rsidRPr="00F23296">
        <w:rPr>
          <w:sz w:val="22"/>
          <w:szCs w:val="22"/>
        </w:rPr>
        <w:t xml:space="preserve"> </w:t>
      </w:r>
      <w:r w:rsidRPr="00F23296">
        <w:rPr>
          <w:sz w:val="22"/>
          <w:szCs w:val="22"/>
          <w:rtl/>
        </w:rPr>
        <w:t>یا</w:t>
      </w:r>
    </w:p>
    <w:p w14:paraId="6E13B419" w14:textId="77777777" w:rsidR="002167F6" w:rsidRPr="00F23296" w:rsidRDefault="002167F6" w:rsidP="002167F6">
      <w:pPr>
        <w:numPr>
          <w:ilvl w:val="0"/>
          <w:numId w:val="3"/>
        </w:numPr>
        <w:tabs>
          <w:tab w:val="left" w:pos="720"/>
        </w:tabs>
        <w:bidi/>
        <w:spacing w:after="160" w:line="259" w:lineRule="auto"/>
        <w:rPr>
          <w:sz w:val="22"/>
          <w:szCs w:val="22"/>
        </w:rPr>
      </w:pPr>
      <w:r w:rsidRPr="00F23296">
        <w:rPr>
          <w:b/>
          <w:bCs/>
          <w:sz w:val="22"/>
          <w:szCs w:val="22"/>
          <w:rtl/>
        </w:rPr>
        <w:t>ایمیل:</w:t>
      </w:r>
      <w:r w:rsidRPr="00F23296">
        <w:rPr>
          <w:sz w:val="22"/>
          <w:szCs w:val="22"/>
        </w:rPr>
        <w:br/>
      </w:r>
      <w:hyperlink r:id="rId8" w:history="1">
        <w:r w:rsidRPr="00F23296">
          <w:rPr>
            <w:rStyle w:val="Hyperlink"/>
            <w:sz w:val="22"/>
            <w:szCs w:val="22"/>
          </w:rPr>
          <w:t>program.intake@usda.gov</w:t>
        </w:r>
      </w:hyperlink>
      <w:r w:rsidRPr="00F23296">
        <w:rPr>
          <w:sz w:val="22"/>
          <w:szCs w:val="22"/>
        </w:rPr>
        <w:t>”</w:t>
      </w:r>
    </w:p>
    <w:p w14:paraId="04F10518" w14:textId="77777777" w:rsidR="002167F6" w:rsidRPr="00F23296" w:rsidRDefault="002167F6" w:rsidP="00F23296">
      <w:pPr>
        <w:bidi/>
        <w:spacing w:after="160" w:line="259" w:lineRule="auto"/>
        <w:ind w:left="360"/>
        <w:rPr>
          <w:sz w:val="22"/>
          <w:szCs w:val="22"/>
        </w:rPr>
      </w:pPr>
      <w:r w:rsidRPr="00F23296">
        <w:rPr>
          <w:sz w:val="22"/>
          <w:szCs w:val="22"/>
          <w:rtl/>
        </w:rPr>
        <w:t>این نهاد فراهم کننده فرصت های برابر است.</w:t>
      </w:r>
    </w:p>
    <w:p w14:paraId="2D5D0D50" w14:textId="77777777" w:rsidR="002167F6" w:rsidRPr="00F23296" w:rsidRDefault="002167F6" w:rsidP="002167F6">
      <w:pPr>
        <w:rPr>
          <w:sz w:val="22"/>
          <w:szCs w:val="22"/>
        </w:rPr>
      </w:pPr>
    </w:p>
    <w:p w14:paraId="0B231C45" w14:textId="4165823E" w:rsidR="00A53096" w:rsidRPr="00F23296" w:rsidRDefault="00A53096" w:rsidP="002167F6">
      <w:pPr>
        <w:tabs>
          <w:tab w:val="left" w:pos="990"/>
        </w:tabs>
        <w:bidi/>
        <w:rPr>
          <w:sz w:val="22"/>
          <w:szCs w:val="22"/>
        </w:rPr>
      </w:pPr>
    </w:p>
    <w:sectPr w:rsidR="00A53096" w:rsidRPr="00F23296" w:rsidSect="00916431">
      <w:headerReference w:type="even" r:id="rId9"/>
      <w:headerReference w:type="default" r:id="rId10"/>
      <w:footerReference w:type="even" r:id="rId11"/>
      <w:footerReference w:type="default" r:id="rId12"/>
      <w:headerReference w:type="first" r:id="rId13"/>
      <w:footerReference w:type="first" r:id="rId14"/>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A97B" w14:textId="77777777" w:rsidR="00250C13" w:rsidRDefault="00250C13">
      <w:r>
        <w:separator/>
      </w:r>
    </w:p>
  </w:endnote>
  <w:endnote w:type="continuationSeparator" w:id="0">
    <w:p w14:paraId="66C4DA6B" w14:textId="77777777" w:rsidR="00250C13" w:rsidRDefault="0025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D1A6" w14:textId="77777777" w:rsidR="00025D4A" w:rsidRDefault="0002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74B" w14:textId="77777777" w:rsidR="00C43E56" w:rsidRDefault="00C43E56" w:rsidP="00A53096">
    <w:pPr>
      <w:pStyle w:val="Footer"/>
    </w:pPr>
    <w:r>
      <w:t>DACS-06XXX</w:t>
    </w:r>
  </w:p>
  <w:p w14:paraId="08711577" w14:textId="04A0724D" w:rsidR="00C43E56" w:rsidRDefault="00C43E56" w:rsidP="00A53096">
    <w:pPr>
      <w:pStyle w:val="Footer"/>
    </w:pPr>
    <w:r>
      <w:t xml:space="preserve">Rev. </w:t>
    </w:r>
    <w:r w:rsidR="00286CE9">
      <w:t>0</w:t>
    </w:r>
    <w:r w:rsidR="00025D4A">
      <w:t>6</w:t>
    </w:r>
    <w:r>
      <w:t>/</w:t>
    </w:r>
    <w:r w:rsidR="00286CE9">
      <w:t>2</w:t>
    </w:r>
    <w:r w:rsidR="00751BD0">
      <w:t>2</w:t>
    </w:r>
  </w:p>
  <w:p w14:paraId="75511D74" w14:textId="26357C26" w:rsidR="00C43E56" w:rsidRDefault="001A0585" w:rsidP="001A0585">
    <w:pPr>
      <w:pStyle w:val="Footer"/>
      <w:bidi/>
    </w:pPr>
    <w:r>
      <w:rPr>
        <w:rFonts w:hint="cs"/>
        <w:rtl/>
      </w:rPr>
      <w:t>صفحه</w:t>
    </w:r>
    <w:r w:rsidR="00C43E56">
      <w:t xml:space="preserve"> </w:t>
    </w:r>
    <w:r w:rsidR="00935AC3">
      <w:fldChar w:fldCharType="begin"/>
    </w:r>
    <w:r w:rsidR="00935AC3">
      <w:instrText xml:space="preserve"> PAGE </w:instrText>
    </w:r>
    <w:r w:rsidR="00935AC3">
      <w:fldChar w:fldCharType="separate"/>
    </w:r>
    <w:r>
      <w:rPr>
        <w:noProof/>
        <w:rtl/>
      </w:rPr>
      <w:t>2</w:t>
    </w:r>
    <w:r w:rsidR="00935AC3">
      <w:rPr>
        <w:noProof/>
      </w:rPr>
      <w:fldChar w:fldCharType="end"/>
    </w:r>
    <w:r w:rsidR="00C43E56">
      <w:t xml:space="preserve"> </w:t>
    </w:r>
    <w:r>
      <w:rPr>
        <w:rFonts w:hint="cs"/>
        <w:rtl/>
      </w:rPr>
      <w:t>از</w:t>
    </w:r>
    <w:r w:rsidR="00C43E56">
      <w:t xml:space="preserve"> </w:t>
    </w:r>
    <w:r w:rsidR="00B53B5C">
      <w:rPr>
        <w:noProof/>
      </w:rPr>
      <w:fldChar w:fldCharType="begin"/>
    </w:r>
    <w:r w:rsidR="00B53B5C">
      <w:rPr>
        <w:noProof/>
      </w:rPr>
      <w:instrText xml:space="preserve"> NUMPAGES </w:instrText>
    </w:r>
    <w:r w:rsidR="00B53B5C">
      <w:rPr>
        <w:noProof/>
      </w:rPr>
      <w:fldChar w:fldCharType="separate"/>
    </w:r>
    <w:r>
      <w:rPr>
        <w:noProof/>
        <w:rtl/>
      </w:rPr>
      <w:t>2</w:t>
    </w:r>
    <w:r w:rsidR="00B53B5C">
      <w:rPr>
        <w:noProof/>
      </w:rPr>
      <w:fldChar w:fldCharType="end"/>
    </w:r>
  </w:p>
  <w:p w14:paraId="43E3DB92" w14:textId="77777777" w:rsidR="00C43E56" w:rsidRDefault="00C4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225" w14:textId="2C368FE0" w:rsidR="00C43E56" w:rsidRPr="00EB2F67" w:rsidRDefault="00472874" w:rsidP="00DA7215">
    <w:pPr>
      <w:pStyle w:val="Footer"/>
      <w:jc w:val="right"/>
      <w:rPr>
        <w:sz w:val="16"/>
        <w:szCs w:val="16"/>
      </w:rPr>
    </w:pPr>
    <w:r>
      <w:rPr>
        <w:sz w:val="16"/>
        <w:szCs w:val="16"/>
      </w:rPr>
      <w:t>0</w:t>
    </w:r>
    <w:r w:rsidR="00025D4A">
      <w:rPr>
        <w:sz w:val="16"/>
        <w:szCs w:val="16"/>
      </w:rPr>
      <w:t>6</w:t>
    </w:r>
    <w:r>
      <w:rPr>
        <w:sz w:val="16"/>
        <w:szCs w:val="16"/>
      </w:rPr>
      <w:t>/20</w:t>
    </w:r>
    <w:r w:rsidR="00286CE9">
      <w:rPr>
        <w:sz w:val="16"/>
        <w:szCs w:val="16"/>
      </w:rPr>
      <w:t>2</w:t>
    </w:r>
    <w:r w:rsidR="00751BD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4F23" w14:textId="77777777" w:rsidR="00250C13" w:rsidRDefault="00250C13">
      <w:r>
        <w:separator/>
      </w:r>
    </w:p>
  </w:footnote>
  <w:footnote w:type="continuationSeparator" w:id="0">
    <w:p w14:paraId="4C039705" w14:textId="77777777" w:rsidR="00250C13" w:rsidRDefault="0025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55F" w14:textId="77777777" w:rsidR="00025D4A" w:rsidRDefault="0002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8876" w14:textId="77777777" w:rsidR="00025D4A" w:rsidRDefault="00025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21F4" w14:textId="0B9F1AB8" w:rsidR="00BE5A5F" w:rsidRPr="00A07AE7" w:rsidRDefault="0010602E" w:rsidP="00BE5A5F">
    <w:pPr>
      <w:pStyle w:val="Header"/>
      <w:tabs>
        <w:tab w:val="left" w:pos="2160"/>
      </w:tabs>
      <w:jc w:val="center"/>
      <w:rPr>
        <w:bCs/>
        <w:sz w:val="22"/>
        <w:szCs w:val="22"/>
      </w:rPr>
    </w:pPr>
    <w:r w:rsidRPr="00A07AE7">
      <w:rPr>
        <w:bCs/>
        <w:sz w:val="22"/>
        <w:szCs w:val="22"/>
      </w:rPr>
      <w:t>YOUR AGENCY’S NAME HERE</w:t>
    </w:r>
  </w:p>
  <w:p w14:paraId="5C260C2F" w14:textId="77777777" w:rsidR="00A07AE7" w:rsidRPr="00BE5A5F" w:rsidRDefault="00A07AE7" w:rsidP="00BE5A5F">
    <w:pPr>
      <w:pStyle w:val="Header"/>
      <w:tabs>
        <w:tab w:val="left" w:pos="2160"/>
      </w:tabs>
      <w:jc w:val="center"/>
      <w:rPr>
        <w:b/>
        <w:sz w:val="22"/>
        <w:szCs w:val="22"/>
        <w:u w:val="single"/>
      </w:rPr>
    </w:pPr>
  </w:p>
  <w:p w14:paraId="13175B0B" w14:textId="77777777" w:rsidR="00BE5A5F" w:rsidRPr="00BE5A5F" w:rsidRDefault="00BE5A5F" w:rsidP="00BE5A5F">
    <w:pPr>
      <w:pStyle w:val="Header"/>
      <w:tabs>
        <w:tab w:val="left" w:pos="2160"/>
      </w:tabs>
      <w:bidi/>
      <w:jc w:val="center"/>
      <w:rPr>
        <w:bCs/>
        <w:sz w:val="22"/>
        <w:szCs w:val="22"/>
      </w:rPr>
    </w:pPr>
    <w:r w:rsidRPr="00BE5A5F">
      <w:rPr>
        <w:rFonts w:hint="eastAsia"/>
        <w:bCs/>
        <w:sz w:val="22"/>
        <w:szCs w:val="22"/>
        <w:rtl/>
      </w:rPr>
      <w:t>برنامه</w:t>
    </w:r>
    <w:r w:rsidRPr="00BE5A5F">
      <w:rPr>
        <w:bCs/>
        <w:sz w:val="22"/>
        <w:szCs w:val="22"/>
        <w:rtl/>
      </w:rPr>
      <w:t xml:space="preserve"> کمک ها</w:t>
    </w:r>
    <w:r w:rsidRPr="00BE5A5F">
      <w:rPr>
        <w:rFonts w:hint="cs"/>
        <w:bCs/>
        <w:sz w:val="22"/>
        <w:szCs w:val="22"/>
        <w:rtl/>
      </w:rPr>
      <w:t>ی</w:t>
    </w:r>
    <w:r w:rsidRPr="00BE5A5F">
      <w:rPr>
        <w:bCs/>
        <w:sz w:val="22"/>
        <w:szCs w:val="22"/>
        <w:rtl/>
      </w:rPr>
      <w:t xml:space="preserve"> غذا</w:t>
    </w:r>
    <w:r w:rsidRPr="00BE5A5F">
      <w:rPr>
        <w:rFonts w:hint="cs"/>
        <w:bCs/>
        <w:sz w:val="22"/>
        <w:szCs w:val="22"/>
        <w:rtl/>
      </w:rPr>
      <w:t>یی</w:t>
    </w:r>
    <w:r w:rsidRPr="00BE5A5F">
      <w:rPr>
        <w:bCs/>
        <w:sz w:val="22"/>
        <w:szCs w:val="22"/>
        <w:rtl/>
      </w:rPr>
      <w:t xml:space="preserve"> اورژانس</w:t>
    </w:r>
    <w:r w:rsidRPr="00BE5A5F">
      <w:rPr>
        <w:rFonts w:hint="cs"/>
        <w:bCs/>
        <w:sz w:val="22"/>
        <w:szCs w:val="22"/>
        <w:rtl/>
      </w:rPr>
      <w:t>ی</w:t>
    </w:r>
    <w:r w:rsidRPr="00BE5A5F">
      <w:rPr>
        <w:bCs/>
        <w:sz w:val="22"/>
        <w:szCs w:val="22"/>
      </w:rPr>
      <w:t xml:space="preserve"> (TEFAP)</w:t>
    </w:r>
  </w:p>
  <w:p w14:paraId="67DCB4B9" w14:textId="020C80D4" w:rsidR="00C43E56" w:rsidRPr="00BE5A5F" w:rsidRDefault="00BE5A5F" w:rsidP="00BE5A5F">
    <w:pPr>
      <w:pStyle w:val="Header"/>
      <w:tabs>
        <w:tab w:val="clear" w:pos="4320"/>
        <w:tab w:val="clear" w:pos="8640"/>
        <w:tab w:val="left" w:pos="2160"/>
      </w:tabs>
      <w:bidi/>
      <w:jc w:val="center"/>
      <w:rPr>
        <w:bCs/>
        <w:sz w:val="22"/>
        <w:szCs w:val="22"/>
      </w:rPr>
    </w:pPr>
    <w:r w:rsidRPr="00BE5A5F">
      <w:rPr>
        <w:rFonts w:hint="eastAsia"/>
        <w:bCs/>
        <w:sz w:val="22"/>
        <w:szCs w:val="22"/>
        <w:rtl/>
      </w:rPr>
      <w:t>گواه</w:t>
    </w:r>
    <w:r w:rsidRPr="00BE5A5F">
      <w:rPr>
        <w:rFonts w:hint="cs"/>
        <w:bCs/>
        <w:sz w:val="22"/>
        <w:szCs w:val="22"/>
        <w:rtl/>
      </w:rPr>
      <w:t>ی</w:t>
    </w:r>
    <w:r w:rsidRPr="00BE5A5F">
      <w:rPr>
        <w:bCs/>
        <w:sz w:val="22"/>
        <w:szCs w:val="22"/>
        <w:rtl/>
      </w:rPr>
      <w:t xml:space="preserve"> واجد شرا</w:t>
    </w:r>
    <w:r w:rsidRPr="00BE5A5F">
      <w:rPr>
        <w:rFonts w:hint="cs"/>
        <w:bCs/>
        <w:sz w:val="22"/>
        <w:szCs w:val="22"/>
        <w:rtl/>
      </w:rPr>
      <w:t>ی</w:t>
    </w:r>
    <w:r w:rsidRPr="00BE5A5F">
      <w:rPr>
        <w:rFonts w:hint="eastAsia"/>
        <w:bCs/>
        <w:sz w:val="22"/>
        <w:szCs w:val="22"/>
        <w:rtl/>
      </w:rPr>
      <w:t>ط</w:t>
    </w:r>
    <w:r w:rsidRPr="00BE5A5F">
      <w:rPr>
        <w:bCs/>
        <w:sz w:val="22"/>
        <w:szCs w:val="22"/>
        <w:rtl/>
      </w:rPr>
      <w:t xml:space="preserve"> بودن برا</w:t>
    </w:r>
    <w:r w:rsidRPr="00BE5A5F">
      <w:rPr>
        <w:rFonts w:hint="cs"/>
        <w:bCs/>
        <w:sz w:val="22"/>
        <w:szCs w:val="22"/>
        <w:rtl/>
      </w:rPr>
      <w:t>ی</w:t>
    </w:r>
    <w:r w:rsidRPr="00BE5A5F">
      <w:rPr>
        <w:bCs/>
        <w:sz w:val="22"/>
        <w:szCs w:val="22"/>
        <w:rtl/>
      </w:rPr>
      <w:t xml:space="preserve"> بردن غذا به خانه</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Lc0MjA3MTe3MLVU0lEKTi0uzszPAykwqgUAlb6/KiwAAAA="/>
  </w:docVars>
  <w:rsids>
    <w:rsidRoot w:val="00A53096"/>
    <w:rsid w:val="00012A0D"/>
    <w:rsid w:val="00016E4C"/>
    <w:rsid w:val="00025D4A"/>
    <w:rsid w:val="000A7E00"/>
    <w:rsid w:val="000B4907"/>
    <w:rsid w:val="000B71A6"/>
    <w:rsid w:val="000B7278"/>
    <w:rsid w:val="000E0CF1"/>
    <w:rsid w:val="00105F39"/>
    <w:rsid w:val="0010602E"/>
    <w:rsid w:val="001102BA"/>
    <w:rsid w:val="00137304"/>
    <w:rsid w:val="00142AEF"/>
    <w:rsid w:val="00144C1B"/>
    <w:rsid w:val="00163463"/>
    <w:rsid w:val="00184737"/>
    <w:rsid w:val="00186212"/>
    <w:rsid w:val="00190522"/>
    <w:rsid w:val="001A0585"/>
    <w:rsid w:val="001A23B6"/>
    <w:rsid w:val="001A7833"/>
    <w:rsid w:val="001D5ED5"/>
    <w:rsid w:val="001E0399"/>
    <w:rsid w:val="001F4C75"/>
    <w:rsid w:val="00207E12"/>
    <w:rsid w:val="002167F6"/>
    <w:rsid w:val="00223B3B"/>
    <w:rsid w:val="002253B1"/>
    <w:rsid w:val="002419B5"/>
    <w:rsid w:val="00250C13"/>
    <w:rsid w:val="00286CE9"/>
    <w:rsid w:val="00290660"/>
    <w:rsid w:val="00293533"/>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4040C9"/>
    <w:rsid w:val="004178AE"/>
    <w:rsid w:val="004700B0"/>
    <w:rsid w:val="00472874"/>
    <w:rsid w:val="004D4DED"/>
    <w:rsid w:val="004E6BAB"/>
    <w:rsid w:val="004F4C81"/>
    <w:rsid w:val="004F71E4"/>
    <w:rsid w:val="005670B7"/>
    <w:rsid w:val="00585957"/>
    <w:rsid w:val="00586A63"/>
    <w:rsid w:val="00593727"/>
    <w:rsid w:val="00595298"/>
    <w:rsid w:val="005952AB"/>
    <w:rsid w:val="005B0EE5"/>
    <w:rsid w:val="005B2432"/>
    <w:rsid w:val="005B2CF7"/>
    <w:rsid w:val="005C42FD"/>
    <w:rsid w:val="005D2507"/>
    <w:rsid w:val="00627257"/>
    <w:rsid w:val="00644A46"/>
    <w:rsid w:val="00652844"/>
    <w:rsid w:val="00697398"/>
    <w:rsid w:val="006B3384"/>
    <w:rsid w:val="006C11DF"/>
    <w:rsid w:val="006E6EDE"/>
    <w:rsid w:val="00712BC7"/>
    <w:rsid w:val="00715F20"/>
    <w:rsid w:val="007405DE"/>
    <w:rsid w:val="00751BD0"/>
    <w:rsid w:val="00761E69"/>
    <w:rsid w:val="00782248"/>
    <w:rsid w:val="007829D1"/>
    <w:rsid w:val="0078698E"/>
    <w:rsid w:val="007A19BF"/>
    <w:rsid w:val="007C5D06"/>
    <w:rsid w:val="007D5BD7"/>
    <w:rsid w:val="007F55AA"/>
    <w:rsid w:val="00802222"/>
    <w:rsid w:val="00856641"/>
    <w:rsid w:val="00861E76"/>
    <w:rsid w:val="008912A9"/>
    <w:rsid w:val="008A6EFB"/>
    <w:rsid w:val="008B15A9"/>
    <w:rsid w:val="008B3B9A"/>
    <w:rsid w:val="008F105E"/>
    <w:rsid w:val="00902AA3"/>
    <w:rsid w:val="00916431"/>
    <w:rsid w:val="00916F86"/>
    <w:rsid w:val="009347AA"/>
    <w:rsid w:val="00935AC3"/>
    <w:rsid w:val="009A36C9"/>
    <w:rsid w:val="009A7007"/>
    <w:rsid w:val="009C20D0"/>
    <w:rsid w:val="009C4FD5"/>
    <w:rsid w:val="009D753B"/>
    <w:rsid w:val="009E1CAD"/>
    <w:rsid w:val="00A07AE7"/>
    <w:rsid w:val="00A20F76"/>
    <w:rsid w:val="00A40A5A"/>
    <w:rsid w:val="00A43842"/>
    <w:rsid w:val="00A46936"/>
    <w:rsid w:val="00A5148A"/>
    <w:rsid w:val="00A53096"/>
    <w:rsid w:val="00A55952"/>
    <w:rsid w:val="00A660DC"/>
    <w:rsid w:val="00A86AE2"/>
    <w:rsid w:val="00A87901"/>
    <w:rsid w:val="00A94E87"/>
    <w:rsid w:val="00AA333A"/>
    <w:rsid w:val="00AC3B8A"/>
    <w:rsid w:val="00AD103F"/>
    <w:rsid w:val="00AD6A54"/>
    <w:rsid w:val="00AE1A2F"/>
    <w:rsid w:val="00AE7DC1"/>
    <w:rsid w:val="00AF44D5"/>
    <w:rsid w:val="00AF71B2"/>
    <w:rsid w:val="00B2562A"/>
    <w:rsid w:val="00B5205E"/>
    <w:rsid w:val="00B53B5C"/>
    <w:rsid w:val="00B61086"/>
    <w:rsid w:val="00B649C9"/>
    <w:rsid w:val="00B8406D"/>
    <w:rsid w:val="00BA23D1"/>
    <w:rsid w:val="00BC597B"/>
    <w:rsid w:val="00BE5A5F"/>
    <w:rsid w:val="00BF219F"/>
    <w:rsid w:val="00BF2558"/>
    <w:rsid w:val="00C03509"/>
    <w:rsid w:val="00C0574C"/>
    <w:rsid w:val="00C133FC"/>
    <w:rsid w:val="00C15A8B"/>
    <w:rsid w:val="00C25449"/>
    <w:rsid w:val="00C25E50"/>
    <w:rsid w:val="00C43E56"/>
    <w:rsid w:val="00C56929"/>
    <w:rsid w:val="00C657C1"/>
    <w:rsid w:val="00C726CD"/>
    <w:rsid w:val="00C77DAA"/>
    <w:rsid w:val="00C8363A"/>
    <w:rsid w:val="00C8595B"/>
    <w:rsid w:val="00C93D18"/>
    <w:rsid w:val="00CF1F92"/>
    <w:rsid w:val="00CF698F"/>
    <w:rsid w:val="00D0006D"/>
    <w:rsid w:val="00D034E9"/>
    <w:rsid w:val="00D0647F"/>
    <w:rsid w:val="00D139BF"/>
    <w:rsid w:val="00D13D57"/>
    <w:rsid w:val="00D15AAE"/>
    <w:rsid w:val="00D15AD8"/>
    <w:rsid w:val="00D33CDC"/>
    <w:rsid w:val="00D43F7C"/>
    <w:rsid w:val="00D46C97"/>
    <w:rsid w:val="00D474BF"/>
    <w:rsid w:val="00D60C7D"/>
    <w:rsid w:val="00D811AF"/>
    <w:rsid w:val="00D95EB2"/>
    <w:rsid w:val="00DA0E83"/>
    <w:rsid w:val="00DA5BA1"/>
    <w:rsid w:val="00DA6035"/>
    <w:rsid w:val="00DA7215"/>
    <w:rsid w:val="00DA7DF5"/>
    <w:rsid w:val="00DB5286"/>
    <w:rsid w:val="00E05FEA"/>
    <w:rsid w:val="00E1484E"/>
    <w:rsid w:val="00E32631"/>
    <w:rsid w:val="00E41041"/>
    <w:rsid w:val="00E42F15"/>
    <w:rsid w:val="00E6164F"/>
    <w:rsid w:val="00E86FDA"/>
    <w:rsid w:val="00EA39C4"/>
    <w:rsid w:val="00EA5296"/>
    <w:rsid w:val="00EB0634"/>
    <w:rsid w:val="00EB2F67"/>
    <w:rsid w:val="00EB4B5B"/>
    <w:rsid w:val="00ED5794"/>
    <w:rsid w:val="00ED7FC1"/>
    <w:rsid w:val="00EE187E"/>
    <w:rsid w:val="00F206B9"/>
    <w:rsid w:val="00F23296"/>
    <w:rsid w:val="00F407EC"/>
    <w:rsid w:val="00F568B5"/>
    <w:rsid w:val="00F6330E"/>
    <w:rsid w:val="00F66F52"/>
    <w:rsid w:val="00F83A0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A782B"/>
  <w15:docId w15:val="{C4B8FF94-C795-4ABB-B083-344BFDA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2</Pages>
  <Words>818</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8</cp:revision>
  <cp:lastPrinted>2016-04-06T20:02:00Z</cp:lastPrinted>
  <dcterms:created xsi:type="dcterms:W3CDTF">2022-01-05T20:18:00Z</dcterms:created>
  <dcterms:modified xsi:type="dcterms:W3CDTF">2022-06-13T15:14:00Z</dcterms:modified>
</cp:coreProperties>
</file>