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2286000" cy="604202"/>
            <wp:docPr id="1" name="Picture 1" title="Harry Chapin Food Bank logo" descr="Harry Chapin Food Bank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cfb-logo-horizontal-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04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Potential Partner Screening Form</w:t>
      </w:r>
    </w:p>
    <w:p>
      <w:pPr>
        <w:spacing w:after="60"/>
        <w:jc w:val="center"/>
      </w:pPr>
      <w:r>
        <w:rPr>
          <w:b/>
        </w:rPr>
        <w:t xml:space="preserve">Not sure if your organization is ready to apply? </w:t>
      </w:r>
      <w:r>
        <w:t>This optional screening form can help the Agency Relations team understand your organization and current services. It is not required before applying, and screening or applying does not guarantee approval.</w:t>
      </w:r>
    </w:p>
    <w:p>
      <w:pPr>
        <w:pStyle w:val="Heading1"/>
      </w:pPr>
      <w:r>
        <w:t>Organization information</w:t>
      </w:r>
    </w:p>
    <w:p>
      <w:pPr>
        <w:pStyle w:val="FormLabel"/>
      </w:pPr>
      <w:r>
        <w:t>Organization or agency name</w:t>
      </w:r>
    </w:p>
    <w:p>
      <w:pPr>
        <w:pStyle w:val="ResponseLine"/>
      </w:pPr>
      <w:sdt>
        <w:sdtPr>
          <w:alias w:val="Organization or agency name"/>
          <w:tag w:val="organization-or-agency-name"/>
          <w:text/>
        </w:sdtPr>
        <w:sdtContent>
          <w:r>
            <w:t>[Enter response]</w:t>
          </w:r>
        </w:sdtContent>
      </w:sdt>
    </w:p>
    <w:p>
      <w:pPr>
        <w:pStyle w:val="FormLabel"/>
      </w:pPr>
      <w:r>
        <w:t>Primary contact person</w:t>
      </w:r>
    </w:p>
    <w:p>
      <w:pPr>
        <w:pStyle w:val="ResponseLine"/>
      </w:pPr>
      <w:sdt>
        <w:sdtPr>
          <w:alias w:val="Primary contact person"/>
          <w:tag w:val="primary-contact-person"/>
          <w:text/>
        </w:sdtPr>
        <w:sdtContent>
          <w:r>
            <w:t>[Enter response]</w:t>
          </w:r>
        </w:sdtContent>
      </w:sdt>
    </w:p>
    <w:p>
      <w:pPr>
        <w:pStyle w:val="FormLabel"/>
      </w:pPr>
      <w:r>
        <w:t>Email address</w:t>
      </w:r>
    </w:p>
    <w:p>
      <w:pPr>
        <w:pStyle w:val="ResponseLine"/>
      </w:pPr>
      <w:sdt>
        <w:sdtPr>
          <w:alias w:val="Email address"/>
          <w:tag w:val="email-address"/>
          <w:text/>
        </w:sdtPr>
        <w:sdtContent>
          <w:r>
            <w:t>[Enter response]</w:t>
          </w:r>
        </w:sdtContent>
      </w:sdt>
    </w:p>
    <w:p>
      <w:pPr>
        <w:pStyle w:val="FormLabel"/>
      </w:pPr>
      <w:r>
        <w:t>Phone number</w:t>
      </w:r>
    </w:p>
    <w:p>
      <w:pPr>
        <w:pStyle w:val="ResponseLine"/>
      </w:pPr>
      <w:sdt>
        <w:sdtPr>
          <w:alias w:val="Phone number"/>
          <w:tag w:val="phone-number"/>
          <w:text/>
        </w:sdtPr>
        <w:sdtContent>
          <w:r>
            <w:t>[Enter response]</w:t>
          </w:r>
        </w:sdtContent>
      </w:sdt>
    </w:p>
    <w:p>
      <w:pPr>
        <w:pStyle w:val="FormLabel"/>
      </w:pPr>
      <w:r>
        <w:t>Organization address</w:t>
      </w:r>
    </w:p>
    <w:p>
      <w:pPr>
        <w:pStyle w:val="ResponseLine"/>
      </w:pPr>
      <w:sdt>
        <w:sdtPr>
          <w:alias w:val="Organization address"/>
          <w:tag w:val="organization-address"/>
          <w:text/>
        </w:sdtPr>
        <w:sdtContent>
          <w:r>
            <w:t>[Enter response; additional lines may be added]</w:t>
          </w:r>
        </w:sdtContent>
      </w:sdt>
    </w:p>
    <w:p>
      <w:pPr>
        <w:pStyle w:val="Heading1"/>
      </w:pPr>
      <w:r>
        <w:t>Current food-assistance service</w:t>
      </w:r>
    </w:p>
    <w:p>
      <w:pPr>
        <w:pStyle w:val="FormLabel"/>
      </w:pPr>
      <w:r>
        <w:t>How many people or households are you currently serving through your pantry or related services?</w:t>
      </w:r>
    </w:p>
    <w:p>
      <w:pPr>
        <w:pStyle w:val="ResponseLine"/>
      </w:pPr>
      <w:sdt>
        <w:sdtPr>
          <w:alias w:val="How many people or households are you currently serving through your pantry or related services?"/>
          <w:tag w:val="how-many-people-or-households-are-you-currently-serving-thro"/>
          <w:text/>
        </w:sdtPr>
        <w:sdtContent>
          <w:r>
            <w:t>[Enter response; additional lines may be added]</w:t>
          </w:r>
        </w:sdtContent>
      </w:sdt>
    </w:p>
    <w:p>
      <w:pPr>
        <w:pStyle w:val="FormLabel"/>
      </w:pPr>
      <w:r>
        <w:t>Please briefly describe the types of services your pantry offers to the community.</w:t>
      </w:r>
    </w:p>
    <w:p>
      <w:pPr>
        <w:pStyle w:val="ResponseLine"/>
      </w:pPr>
      <w:sdt>
        <w:sdtPr>
          <w:alias w:val="Please briefly describe the types of services your pantry offers to the community."/>
          <w:tag w:val="please-briefly-describe-the-types-of-services-your-pantry-of"/>
          <w:text/>
        </w:sdtPr>
        <w:sdtContent>
          <w:r>
            <w:t>[Enter response; additional lines may be added]</w:t>
          </w:r>
        </w:sdtContent>
      </w:sdt>
    </w:p>
    <w:p>
      <w:pPr>
        <w:pStyle w:val="Heading1"/>
      </w:pPr>
      <w:r>
        <w:t>Disaster feeding</w:t>
      </w:r>
    </w:p>
    <w:p>
      <w:pPr>
        <w:pStyle w:val="FormLabel"/>
      </w:pPr>
      <w:r>
        <w:t>Would your organization be interested in becoming a temporary disaster feeding partner with HCFB?</w:t>
      </w:r>
    </w:p>
    <w:p>
      <w:pPr>
        <w:spacing w:after="40"/>
      </w:pPr>
      <w:r>
        <w:t>☐ Yes     ☐ No     ☐ Unsure - please contact us</w:t>
      </w:r>
    </w:p>
    <w:p>
      <w:pPr>
        <w:pStyle w:val="FormLabel"/>
      </w:pPr>
      <w:r>
        <w:t>Optional details or questions</w:t>
      </w:r>
    </w:p>
    <w:p>
      <w:pPr>
        <w:pStyle w:val="ResponseLine"/>
      </w:pPr>
      <w:sdt>
        <w:sdtPr>
          <w:alias w:val="Optional details or questions"/>
          <w:tag w:val="optional-details-or-questions"/>
          <w:text/>
        </w:sdtPr>
        <w:sdtContent>
          <w:r>
            <w:t>[Enter response; additional lines may be added]</w:t>
          </w:r>
        </w:sdtContent>
      </w:sdt>
    </w:p>
    <w:p>
      <w:pPr>
        <w:pStyle w:val="Heading1"/>
      </w:pPr>
      <w:r>
        <w:t>Submit the completed form</w:t>
      </w:r>
    </w:p>
    <w:p>
      <w:r>
        <w:t xml:space="preserve">Complete this optional form and email it to </w:t>
      </w:r>
      <w:hyperlink r:id="rId10">
        <w:r>
          <w:rPr>
            <w:color w:val="005A8B"/>
            <w:u w:val="single"/>
          </w:rPr>
          <w:t>agencyrelations@hcfb.org</w:t>
        </w:r>
      </w:hyperlink>
      <w:r>
        <w:t>. Use the subject line “Potential Partner Screening — [Organization Name].” Review the message and attach this completed Word document before sending.</w:t>
      </w:r>
    </w:p>
    <w:p>
      <w:r>
        <w:t>Our Agency Relations team will review your screening form and follow up about next steps. No response or approval timeline is guaranteed.</w:t>
      </w:r>
    </w:p>
    <w:p>
      <w:pPr>
        <w:keepLines/>
        <w:spacing w:before="40"/>
      </w:pPr>
      <w:r>
        <w:rPr>
          <w:b/>
        </w:rPr>
        <w:t xml:space="preserve">Important: </w:t>
      </w:r>
      <w:r>
        <w:t>The screening form is optional and is not the Agency Partnership Application. Screening or applying does not guarantee approval, and food distribution does not begin merely because a form or application was submitted.</w:t>
      </w:r>
    </w:p>
    <w:sectPr w:rsidR="00FC693F" w:rsidRPr="0006063C" w:rsidSect="00034616">
      <w:footerReference w:type="default" r:id="rId11"/>
      <w:pgSz w:w="12240" w:h="15840"/>
      <w:pgMar w:top="576" w:right="936" w:bottom="576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Harry Chapin Food Bank | Potential Partner Screening Form | agencyrelations@hcfb.org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0B3B6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B3B6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4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B3B6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keepNext/>
      <w:spacing w:before="40" w:after="0"/>
    </w:pPr>
    <w:rPr>
      <w:rFonts w:ascii="Arial" w:hAnsi="Arial"/>
      <w:b/>
      <w:sz w:val="19"/>
    </w:rPr>
  </w:style>
  <w:style w:type="paragraph" w:customStyle="1" w:styleId="ResponseLine">
    <w:name w:val="Response Line"/>
    <w:pPr>
      <w:keepLines/>
      <w:spacing w:after="0" w:line="240" w:lineRule="auto"/>
    </w:pPr>
    <w:rPr>
      <w:rFonts w:ascii="Arial" w:hAnsi="Arial"/>
      <w:color w:val="555555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mailto:agencyrelations@hcfb.org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Application>Harry Chapin Food Bank</Application>
</Properties>
</file>

<file path=docProps/core.xml><?xml version="1.0" encoding="utf-8"?>
<ns0:coreProperties xmlns:dc="http://purl.org/dc/elements/1.1/" xmlns:ns0="http://schemas.openxmlformats.org/package/2006/metadata/core-properties">
  <dc:title>Potential Partner Screening Form</dc:title>
  <dc:subject>Optional agency partnership readiness screening</dc:subject>
  <dc:creator>Harry Chapin Food Bank</dc:creator>
  <ns0:lastModifiedBy>Harry Chapin Food Bank</ns0:lastModifiedBy>
</ns0:coreProperties>
</file>